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221A4" w14:textId="1F8E19FA" w:rsidR="00DB5F8B" w:rsidRDefault="000E769C"/>
    <w:p w14:paraId="44B9769A" w14:textId="77777777" w:rsidR="004E7BF2" w:rsidRPr="004E7BF2" w:rsidRDefault="004E7BF2" w:rsidP="004E7BF2">
      <w:pPr>
        <w:jc w:val="center"/>
        <w:rPr>
          <w:rFonts w:ascii="Times New Roman" w:hAnsi="Times New Roman"/>
          <w:b/>
          <w:sz w:val="28"/>
          <w:szCs w:val="28"/>
        </w:rPr>
      </w:pPr>
      <w:r w:rsidRPr="004E7BF2">
        <w:rPr>
          <w:rFonts w:ascii="Times New Roman" w:hAnsi="Times New Roman"/>
          <w:b/>
          <w:sz w:val="28"/>
          <w:szCs w:val="28"/>
        </w:rPr>
        <w:t>Job Description</w:t>
      </w:r>
    </w:p>
    <w:p w14:paraId="1A07BC21" w14:textId="77777777" w:rsidR="004E7BF2" w:rsidRPr="004E7BF2" w:rsidRDefault="004E7BF2" w:rsidP="004E7BF2">
      <w:pPr>
        <w:rPr>
          <w:rFonts w:ascii="Times New Roman" w:hAnsi="Times New Roman"/>
          <w:sz w:val="28"/>
          <w:szCs w:val="28"/>
        </w:rPr>
      </w:pPr>
    </w:p>
    <w:p w14:paraId="35C8EAB9" w14:textId="77777777" w:rsidR="004E7BF2" w:rsidRPr="004E7BF2" w:rsidRDefault="004E7BF2" w:rsidP="004E7BF2">
      <w:pPr>
        <w:rPr>
          <w:rFonts w:ascii="Times New Roman" w:hAnsi="Times New Roman"/>
          <w:b/>
          <w:sz w:val="28"/>
          <w:szCs w:val="28"/>
        </w:rPr>
      </w:pPr>
      <w:r w:rsidRPr="004E7BF2">
        <w:rPr>
          <w:rFonts w:ascii="Times New Roman" w:hAnsi="Times New Roman"/>
          <w:b/>
          <w:sz w:val="28"/>
          <w:szCs w:val="28"/>
        </w:rPr>
        <w:t>Job Title:</w:t>
      </w:r>
      <w:r w:rsidRPr="004E7BF2">
        <w:rPr>
          <w:rFonts w:ascii="Times New Roman" w:hAnsi="Times New Roman"/>
          <w:b/>
          <w:sz w:val="28"/>
          <w:szCs w:val="28"/>
        </w:rPr>
        <w:tab/>
      </w:r>
      <w:r w:rsidRPr="004E7BF2">
        <w:rPr>
          <w:rFonts w:ascii="Times New Roman" w:hAnsi="Times New Roman"/>
          <w:b/>
          <w:sz w:val="28"/>
          <w:szCs w:val="28"/>
        </w:rPr>
        <w:tab/>
        <w:t>Local Access Forum Member</w:t>
      </w:r>
    </w:p>
    <w:p w14:paraId="77E17F8A" w14:textId="77777777" w:rsidR="004E7BF2" w:rsidRPr="004E7BF2" w:rsidRDefault="004E7BF2" w:rsidP="004E7BF2">
      <w:pPr>
        <w:rPr>
          <w:rFonts w:ascii="Times New Roman" w:hAnsi="Times New Roman"/>
          <w:sz w:val="28"/>
          <w:szCs w:val="28"/>
        </w:rPr>
      </w:pPr>
    </w:p>
    <w:p w14:paraId="20E6C426" w14:textId="7E181287" w:rsidR="004E7BF2" w:rsidRPr="004E7BF2" w:rsidRDefault="004E7BF2" w:rsidP="004E7BF2">
      <w:pPr>
        <w:rPr>
          <w:rFonts w:ascii="Times New Roman" w:hAnsi="Times New Roman"/>
          <w:sz w:val="28"/>
          <w:szCs w:val="28"/>
        </w:rPr>
      </w:pPr>
      <w:r w:rsidRPr="004E7BF2">
        <w:rPr>
          <w:rFonts w:ascii="Times New Roman" w:hAnsi="Times New Roman"/>
          <w:sz w:val="28"/>
          <w:szCs w:val="28"/>
        </w:rPr>
        <w:t>Responsible to:</w:t>
      </w:r>
      <w:r w:rsidRPr="004E7BF2">
        <w:rPr>
          <w:rFonts w:ascii="Times New Roman" w:hAnsi="Times New Roman"/>
          <w:sz w:val="28"/>
          <w:szCs w:val="28"/>
        </w:rPr>
        <w:tab/>
        <w:t xml:space="preserve">The </w:t>
      </w:r>
      <w:r>
        <w:rPr>
          <w:rFonts w:ascii="Times New Roman" w:hAnsi="Times New Roman"/>
          <w:sz w:val="28"/>
          <w:szCs w:val="28"/>
        </w:rPr>
        <w:t xml:space="preserve">Wilshire and Swindon Countryside Access Forum    </w:t>
      </w:r>
    </w:p>
    <w:p w14:paraId="4FFFB8C0" w14:textId="77777777" w:rsidR="004E7BF2" w:rsidRPr="004E7BF2" w:rsidRDefault="004E7BF2" w:rsidP="004E7BF2">
      <w:pPr>
        <w:rPr>
          <w:rFonts w:ascii="Times New Roman" w:hAnsi="Times New Roman"/>
          <w:sz w:val="28"/>
          <w:szCs w:val="28"/>
        </w:rPr>
      </w:pPr>
    </w:p>
    <w:p w14:paraId="205F7A83" w14:textId="050BF322" w:rsidR="004E7BF2" w:rsidRPr="004E7BF2" w:rsidRDefault="004E7BF2" w:rsidP="004E7BF2">
      <w:pPr>
        <w:ind w:left="2160" w:hanging="2160"/>
        <w:rPr>
          <w:rFonts w:ascii="Times New Roman" w:hAnsi="Times New Roman"/>
          <w:sz w:val="28"/>
          <w:szCs w:val="28"/>
        </w:rPr>
      </w:pPr>
      <w:r w:rsidRPr="004E7BF2">
        <w:rPr>
          <w:rFonts w:ascii="Times New Roman" w:hAnsi="Times New Roman"/>
          <w:sz w:val="28"/>
          <w:szCs w:val="28"/>
        </w:rPr>
        <w:t>Job Purpose:</w:t>
      </w:r>
      <w:r w:rsidRPr="004E7BF2">
        <w:rPr>
          <w:rFonts w:ascii="Times New Roman" w:hAnsi="Times New Roman"/>
          <w:sz w:val="28"/>
          <w:szCs w:val="28"/>
        </w:rPr>
        <w:tab/>
        <w:t xml:space="preserve">To work constructively with other members of this statutory advisory body to give advice to </w:t>
      </w:r>
      <w:r>
        <w:rPr>
          <w:rFonts w:ascii="Times New Roman" w:hAnsi="Times New Roman"/>
          <w:sz w:val="28"/>
          <w:szCs w:val="28"/>
        </w:rPr>
        <w:t>Wiltshire</w:t>
      </w:r>
      <w:r w:rsidRPr="004E7BF2">
        <w:rPr>
          <w:rFonts w:ascii="Times New Roman" w:hAnsi="Times New Roman"/>
          <w:sz w:val="28"/>
          <w:szCs w:val="28"/>
        </w:rPr>
        <w:t xml:space="preserve"> Council</w:t>
      </w:r>
      <w:r>
        <w:rPr>
          <w:rFonts w:ascii="Times New Roman" w:hAnsi="Times New Roman"/>
          <w:sz w:val="28"/>
          <w:szCs w:val="28"/>
        </w:rPr>
        <w:t xml:space="preserve"> and Swindon Borough Council</w:t>
      </w:r>
      <w:r w:rsidRPr="004E7BF2">
        <w:rPr>
          <w:rFonts w:ascii="Times New Roman" w:hAnsi="Times New Roman"/>
          <w:sz w:val="28"/>
          <w:szCs w:val="28"/>
        </w:rPr>
        <w:t xml:space="preserve"> </w:t>
      </w:r>
      <w:r>
        <w:rPr>
          <w:rFonts w:ascii="Times New Roman" w:hAnsi="Times New Roman"/>
          <w:sz w:val="28"/>
          <w:szCs w:val="28"/>
        </w:rPr>
        <w:t xml:space="preserve">(“the appointing authorities”) </w:t>
      </w:r>
      <w:r w:rsidRPr="004E7BF2">
        <w:rPr>
          <w:rFonts w:ascii="Times New Roman" w:hAnsi="Times New Roman"/>
          <w:sz w:val="28"/>
          <w:szCs w:val="28"/>
        </w:rPr>
        <w:t xml:space="preserve">and </w:t>
      </w:r>
      <w:r w:rsidRPr="004E7BF2">
        <w:rPr>
          <w:rFonts w:ascii="Times New Roman" w:hAnsi="Times New Roman"/>
          <w:sz w:val="28"/>
          <w:szCs w:val="28"/>
          <w:lang w:val="en"/>
        </w:rPr>
        <w:t>other bodies (such as Government departments, Natural England, the Forestry Commission, AONB Conservation Boards, district councils, town and parish councils) on managing the public's right of access to open country and registered common land, management and improvement of public rights of way, as well as public access issues more generally within the local area</w:t>
      </w:r>
      <w:r w:rsidRPr="004E7BF2">
        <w:rPr>
          <w:rFonts w:ascii="Times New Roman" w:hAnsi="Times New Roman"/>
          <w:sz w:val="28"/>
          <w:szCs w:val="28"/>
        </w:rPr>
        <w:t xml:space="preserve">. </w:t>
      </w:r>
    </w:p>
    <w:p w14:paraId="09EBC87D" w14:textId="77777777" w:rsidR="004E7BF2" w:rsidRPr="004E7BF2" w:rsidRDefault="004E7BF2" w:rsidP="004E7BF2">
      <w:pPr>
        <w:rPr>
          <w:rFonts w:ascii="Times New Roman" w:hAnsi="Times New Roman"/>
          <w:sz w:val="28"/>
          <w:szCs w:val="28"/>
        </w:rPr>
      </w:pPr>
    </w:p>
    <w:p w14:paraId="35770F2B" w14:textId="2A4D1458" w:rsidR="004E7BF2" w:rsidRPr="004E7BF2" w:rsidRDefault="004E7BF2" w:rsidP="004E7BF2">
      <w:pPr>
        <w:ind w:left="2160" w:hanging="2160"/>
        <w:rPr>
          <w:rFonts w:ascii="Times New Roman" w:hAnsi="Times New Roman"/>
          <w:sz w:val="28"/>
          <w:szCs w:val="28"/>
        </w:rPr>
      </w:pPr>
      <w:r w:rsidRPr="004E7BF2">
        <w:rPr>
          <w:rFonts w:ascii="Times New Roman" w:hAnsi="Times New Roman"/>
          <w:sz w:val="28"/>
          <w:szCs w:val="28"/>
        </w:rPr>
        <w:t>Remuneration:</w:t>
      </w:r>
      <w:r w:rsidRPr="004E7BF2">
        <w:rPr>
          <w:rFonts w:ascii="Times New Roman" w:hAnsi="Times New Roman"/>
          <w:sz w:val="28"/>
          <w:szCs w:val="28"/>
        </w:rPr>
        <w:tab/>
      </w:r>
      <w:r w:rsidRPr="004E7BF2">
        <w:rPr>
          <w:rFonts w:ascii="Times New Roman" w:hAnsi="Times New Roman"/>
          <w:b/>
          <w:bCs/>
          <w:sz w:val="28"/>
          <w:szCs w:val="28"/>
        </w:rPr>
        <w:t>This is a voluntary role.</w:t>
      </w:r>
      <w:r w:rsidRPr="004E7BF2">
        <w:rPr>
          <w:rFonts w:ascii="Times New Roman" w:hAnsi="Times New Roman"/>
          <w:sz w:val="28"/>
          <w:szCs w:val="28"/>
        </w:rPr>
        <w:t xml:space="preserve"> Certain reasonable expenses </w:t>
      </w:r>
      <w:r>
        <w:rPr>
          <w:rFonts w:ascii="Times New Roman" w:hAnsi="Times New Roman"/>
          <w:sz w:val="28"/>
          <w:szCs w:val="28"/>
        </w:rPr>
        <w:t>can</w:t>
      </w:r>
      <w:r w:rsidRPr="004E7BF2">
        <w:rPr>
          <w:rFonts w:ascii="Times New Roman" w:hAnsi="Times New Roman"/>
          <w:sz w:val="28"/>
          <w:szCs w:val="28"/>
        </w:rPr>
        <w:t xml:space="preserve"> be re</w:t>
      </w:r>
      <w:r>
        <w:rPr>
          <w:rFonts w:ascii="Times New Roman" w:hAnsi="Times New Roman"/>
          <w:sz w:val="28"/>
          <w:szCs w:val="28"/>
        </w:rPr>
        <w:t>imbursed</w:t>
      </w:r>
      <w:r w:rsidRPr="004E7BF2">
        <w:rPr>
          <w:rFonts w:ascii="Times New Roman" w:hAnsi="Times New Roman"/>
          <w:sz w:val="28"/>
          <w:szCs w:val="28"/>
        </w:rPr>
        <w:t xml:space="preserve"> including care costs, travel expenses for attending meetings, training events and field visits.</w:t>
      </w:r>
    </w:p>
    <w:p w14:paraId="338DC175" w14:textId="77777777" w:rsidR="004E7BF2" w:rsidRPr="004E7BF2" w:rsidRDefault="004E7BF2" w:rsidP="004E7BF2">
      <w:pPr>
        <w:rPr>
          <w:rFonts w:ascii="Times New Roman" w:hAnsi="Times New Roman"/>
          <w:b/>
          <w:sz w:val="28"/>
          <w:szCs w:val="28"/>
        </w:rPr>
      </w:pPr>
      <w:r w:rsidRPr="004E7BF2">
        <w:rPr>
          <w:rFonts w:ascii="Times New Roman" w:hAnsi="Times New Roman"/>
          <w:b/>
          <w:sz w:val="28"/>
          <w:szCs w:val="28"/>
        </w:rPr>
        <w:t>Main Duties</w:t>
      </w:r>
    </w:p>
    <w:p w14:paraId="6043815D" w14:textId="77777777" w:rsidR="004E7BF2" w:rsidRPr="004E7BF2" w:rsidRDefault="004E7BF2" w:rsidP="004E7BF2">
      <w:pPr>
        <w:rPr>
          <w:rFonts w:ascii="Times New Roman" w:hAnsi="Times New Roman"/>
          <w:sz w:val="28"/>
          <w:szCs w:val="28"/>
        </w:rPr>
      </w:pPr>
    </w:p>
    <w:p w14:paraId="18C6C127" w14:textId="2C8CDEA3" w:rsidR="004E7BF2" w:rsidRPr="004E7BF2" w:rsidRDefault="00C01A72" w:rsidP="004E7BF2">
      <w:pPr>
        <w:numPr>
          <w:ilvl w:val="0"/>
          <w:numId w:val="2"/>
        </w:numPr>
        <w:tabs>
          <w:tab w:val="clear" w:pos="360"/>
          <w:tab w:val="num" w:pos="270"/>
        </w:tabs>
        <w:rPr>
          <w:rFonts w:ascii="Times New Roman" w:hAnsi="Times New Roman"/>
          <w:sz w:val="28"/>
          <w:szCs w:val="28"/>
        </w:rPr>
      </w:pPr>
      <w:r>
        <w:rPr>
          <w:rFonts w:ascii="Times New Roman" w:hAnsi="Times New Roman"/>
          <w:sz w:val="28"/>
          <w:szCs w:val="28"/>
        </w:rPr>
        <w:t xml:space="preserve">  </w:t>
      </w:r>
      <w:r w:rsidR="004E7BF2" w:rsidRPr="004E7BF2">
        <w:rPr>
          <w:rFonts w:ascii="Times New Roman" w:hAnsi="Times New Roman"/>
          <w:sz w:val="28"/>
          <w:szCs w:val="28"/>
        </w:rPr>
        <w:t>Attending regular meetings of the</w:t>
      </w:r>
      <w:r w:rsidR="004E7BF2">
        <w:rPr>
          <w:rFonts w:ascii="Times New Roman" w:hAnsi="Times New Roman"/>
          <w:sz w:val="28"/>
          <w:szCs w:val="28"/>
        </w:rPr>
        <w:t xml:space="preserve"> Forum</w:t>
      </w:r>
      <w:r w:rsidR="004E7BF2" w:rsidRPr="004E7BF2">
        <w:rPr>
          <w:rFonts w:ascii="Times New Roman" w:hAnsi="Times New Roman"/>
          <w:sz w:val="28"/>
          <w:szCs w:val="28"/>
        </w:rPr>
        <w:t xml:space="preserve">, anticipated to be </w:t>
      </w:r>
      <w:r w:rsidR="004E7BF2">
        <w:rPr>
          <w:rFonts w:ascii="Times New Roman" w:hAnsi="Times New Roman"/>
          <w:sz w:val="28"/>
          <w:szCs w:val="28"/>
        </w:rPr>
        <w:t>three</w:t>
      </w:r>
      <w:r w:rsidR="004E7BF2" w:rsidRPr="004E7BF2">
        <w:rPr>
          <w:rFonts w:ascii="Times New Roman" w:hAnsi="Times New Roman"/>
          <w:sz w:val="28"/>
          <w:szCs w:val="28"/>
        </w:rPr>
        <w:t xml:space="preserve"> a year.</w:t>
      </w:r>
    </w:p>
    <w:p w14:paraId="1BECAC05" w14:textId="77777777" w:rsidR="004E7BF2" w:rsidRPr="004E7BF2" w:rsidRDefault="004E7BF2" w:rsidP="004E7BF2">
      <w:pPr>
        <w:numPr>
          <w:ilvl w:val="0"/>
          <w:numId w:val="1"/>
        </w:numPr>
        <w:tabs>
          <w:tab w:val="clear" w:pos="360"/>
          <w:tab w:val="num" w:pos="270"/>
        </w:tabs>
        <w:ind w:left="270" w:hanging="270"/>
        <w:rPr>
          <w:rFonts w:ascii="Times New Roman" w:hAnsi="Times New Roman"/>
          <w:sz w:val="28"/>
          <w:szCs w:val="28"/>
        </w:rPr>
      </w:pPr>
      <w:r w:rsidRPr="004E7BF2">
        <w:rPr>
          <w:rFonts w:ascii="Times New Roman" w:hAnsi="Times New Roman"/>
          <w:sz w:val="28"/>
          <w:szCs w:val="28"/>
        </w:rPr>
        <w:t>Considering applications for restrictions or closures of access land for land management or conservation purposes.</w:t>
      </w:r>
    </w:p>
    <w:p w14:paraId="618FEDCB" w14:textId="06C64FFE" w:rsidR="004E7BF2" w:rsidRPr="004E7BF2" w:rsidRDefault="004E7BF2" w:rsidP="004E7BF2">
      <w:pPr>
        <w:numPr>
          <w:ilvl w:val="0"/>
          <w:numId w:val="1"/>
        </w:numPr>
        <w:tabs>
          <w:tab w:val="clear" w:pos="360"/>
          <w:tab w:val="num" w:pos="270"/>
        </w:tabs>
        <w:ind w:left="270" w:hanging="270"/>
        <w:rPr>
          <w:rFonts w:ascii="Times New Roman" w:hAnsi="Times New Roman"/>
          <w:sz w:val="28"/>
          <w:szCs w:val="28"/>
        </w:rPr>
      </w:pPr>
      <w:r w:rsidRPr="004E7BF2">
        <w:rPr>
          <w:rFonts w:ascii="Times New Roman" w:hAnsi="Times New Roman"/>
          <w:sz w:val="28"/>
          <w:szCs w:val="28"/>
        </w:rPr>
        <w:t xml:space="preserve">Advising on the implementation </w:t>
      </w:r>
      <w:r w:rsidR="00AE18C6">
        <w:rPr>
          <w:rFonts w:ascii="Times New Roman" w:hAnsi="Times New Roman"/>
          <w:sz w:val="28"/>
          <w:szCs w:val="28"/>
        </w:rPr>
        <w:t xml:space="preserve">and review </w:t>
      </w:r>
      <w:r w:rsidRPr="004E7BF2">
        <w:rPr>
          <w:rFonts w:ascii="Times New Roman" w:hAnsi="Times New Roman"/>
          <w:sz w:val="28"/>
          <w:szCs w:val="28"/>
        </w:rPr>
        <w:t xml:space="preserve">of </w:t>
      </w:r>
      <w:r w:rsidR="00AE18C6">
        <w:rPr>
          <w:rFonts w:ascii="Times New Roman" w:hAnsi="Times New Roman"/>
          <w:sz w:val="28"/>
          <w:szCs w:val="28"/>
        </w:rPr>
        <w:t>Wiltshire’s Countryside Access Improvement Plan (“CAIP”) and Swindon’s Rights of Way Improvement Plan (“ROWIP”)</w:t>
      </w:r>
      <w:r w:rsidRPr="004E7BF2">
        <w:rPr>
          <w:rFonts w:ascii="Times New Roman" w:hAnsi="Times New Roman"/>
          <w:sz w:val="28"/>
          <w:szCs w:val="28"/>
        </w:rPr>
        <w:t>, and on the general management and improvement of rights of way and access.</w:t>
      </w:r>
    </w:p>
    <w:p w14:paraId="69A26481" w14:textId="77777777" w:rsidR="004E7BF2" w:rsidRPr="004E7BF2" w:rsidRDefault="004E7BF2" w:rsidP="004E7BF2">
      <w:pPr>
        <w:numPr>
          <w:ilvl w:val="0"/>
          <w:numId w:val="1"/>
        </w:numPr>
        <w:tabs>
          <w:tab w:val="clear" w:pos="360"/>
          <w:tab w:val="num" w:pos="270"/>
        </w:tabs>
        <w:ind w:left="270" w:hanging="270"/>
        <w:rPr>
          <w:rFonts w:ascii="Times New Roman" w:hAnsi="Times New Roman"/>
          <w:sz w:val="28"/>
          <w:szCs w:val="28"/>
        </w:rPr>
      </w:pPr>
      <w:r w:rsidRPr="004E7BF2">
        <w:rPr>
          <w:rFonts w:ascii="Times New Roman" w:hAnsi="Times New Roman"/>
          <w:sz w:val="28"/>
          <w:szCs w:val="28"/>
        </w:rPr>
        <w:t>Attending training events provided for the members of the LAF.</w:t>
      </w:r>
    </w:p>
    <w:p w14:paraId="15F687F3" w14:textId="77777777" w:rsidR="004E7BF2" w:rsidRPr="004E7BF2" w:rsidRDefault="004E7BF2" w:rsidP="004E7BF2">
      <w:pPr>
        <w:rPr>
          <w:rFonts w:ascii="Times New Roman" w:hAnsi="Times New Roman"/>
          <w:sz w:val="28"/>
          <w:szCs w:val="28"/>
        </w:rPr>
      </w:pPr>
    </w:p>
    <w:p w14:paraId="2DCA3C03" w14:textId="7EF3AEA5" w:rsidR="004E7BF2" w:rsidRPr="004E7BF2" w:rsidRDefault="004E7BF2" w:rsidP="004E7BF2">
      <w:pPr>
        <w:rPr>
          <w:rFonts w:ascii="Times New Roman" w:hAnsi="Times New Roman"/>
          <w:sz w:val="28"/>
          <w:szCs w:val="28"/>
        </w:rPr>
      </w:pPr>
      <w:r w:rsidRPr="004E7BF2">
        <w:rPr>
          <w:rFonts w:ascii="Times New Roman" w:hAnsi="Times New Roman"/>
          <w:sz w:val="28"/>
          <w:szCs w:val="28"/>
        </w:rPr>
        <w:t xml:space="preserve">Members of the </w:t>
      </w:r>
      <w:r w:rsidR="00AE18C6">
        <w:rPr>
          <w:rFonts w:ascii="Times New Roman" w:hAnsi="Times New Roman"/>
          <w:sz w:val="28"/>
          <w:szCs w:val="28"/>
        </w:rPr>
        <w:t>Forum</w:t>
      </w:r>
      <w:r w:rsidRPr="004E7BF2">
        <w:rPr>
          <w:rFonts w:ascii="Times New Roman" w:hAnsi="Times New Roman"/>
          <w:sz w:val="28"/>
          <w:szCs w:val="28"/>
        </w:rPr>
        <w:t xml:space="preserve"> will be expected to familiarise themselves with regulations and advice relating to the functioning of the </w:t>
      </w:r>
      <w:r w:rsidR="00AE18C6">
        <w:rPr>
          <w:rFonts w:ascii="Times New Roman" w:hAnsi="Times New Roman"/>
          <w:sz w:val="28"/>
          <w:szCs w:val="28"/>
        </w:rPr>
        <w:t>Forum</w:t>
      </w:r>
      <w:r w:rsidRPr="004E7BF2">
        <w:rPr>
          <w:rFonts w:ascii="Times New Roman" w:hAnsi="Times New Roman"/>
          <w:sz w:val="28"/>
          <w:szCs w:val="28"/>
        </w:rPr>
        <w:t>.</w:t>
      </w:r>
    </w:p>
    <w:p w14:paraId="426D048C" w14:textId="77777777" w:rsidR="004E7BF2" w:rsidRPr="004E7BF2" w:rsidRDefault="004E7BF2" w:rsidP="004E7BF2">
      <w:pPr>
        <w:rPr>
          <w:rFonts w:ascii="Times New Roman" w:hAnsi="Times New Roman"/>
          <w:sz w:val="28"/>
          <w:szCs w:val="28"/>
        </w:rPr>
      </w:pPr>
    </w:p>
    <w:p w14:paraId="6B54574F" w14:textId="30601043" w:rsidR="004E7BF2" w:rsidRPr="004E7BF2" w:rsidRDefault="004E7BF2" w:rsidP="004E7BF2">
      <w:pPr>
        <w:rPr>
          <w:rFonts w:ascii="Times New Roman" w:hAnsi="Times New Roman"/>
          <w:b/>
          <w:bCs/>
          <w:sz w:val="28"/>
          <w:szCs w:val="28"/>
        </w:rPr>
      </w:pPr>
      <w:r w:rsidRPr="004E7BF2">
        <w:rPr>
          <w:rFonts w:ascii="Times New Roman" w:hAnsi="Times New Roman"/>
          <w:b/>
          <w:bCs/>
          <w:sz w:val="28"/>
          <w:szCs w:val="28"/>
        </w:rPr>
        <w:t xml:space="preserve">Members of the </w:t>
      </w:r>
      <w:r w:rsidR="00AE18C6">
        <w:rPr>
          <w:rFonts w:ascii="Times New Roman" w:hAnsi="Times New Roman"/>
          <w:b/>
          <w:bCs/>
          <w:sz w:val="28"/>
          <w:szCs w:val="28"/>
        </w:rPr>
        <w:t>Forum</w:t>
      </w:r>
      <w:r w:rsidRPr="004E7BF2">
        <w:rPr>
          <w:rFonts w:ascii="Times New Roman" w:hAnsi="Times New Roman"/>
          <w:b/>
          <w:bCs/>
          <w:sz w:val="28"/>
          <w:szCs w:val="28"/>
        </w:rPr>
        <w:t xml:space="preserve"> will be required to represent </w:t>
      </w:r>
      <w:r w:rsidRPr="004E7BF2">
        <w:rPr>
          <w:rFonts w:ascii="Times New Roman" w:hAnsi="Times New Roman"/>
          <w:b/>
          <w:bCs/>
          <w:i/>
          <w:sz w:val="28"/>
          <w:szCs w:val="28"/>
        </w:rPr>
        <w:t>fields of interest</w:t>
      </w:r>
      <w:r w:rsidRPr="004E7BF2">
        <w:rPr>
          <w:rFonts w:ascii="Times New Roman" w:hAnsi="Times New Roman"/>
          <w:b/>
          <w:bCs/>
          <w:sz w:val="28"/>
          <w:szCs w:val="28"/>
        </w:rPr>
        <w:t xml:space="preserve"> rather than organisations. </w:t>
      </w:r>
    </w:p>
    <w:p w14:paraId="1DA6537C" w14:textId="77777777" w:rsidR="004E7BF2" w:rsidRPr="004E7BF2" w:rsidRDefault="004E7BF2" w:rsidP="004E7BF2">
      <w:pPr>
        <w:rPr>
          <w:rFonts w:ascii="Times New Roman" w:hAnsi="Times New Roman"/>
          <w:b/>
          <w:bCs/>
          <w:sz w:val="28"/>
          <w:szCs w:val="28"/>
        </w:rPr>
      </w:pPr>
      <w:r w:rsidRPr="004E7BF2">
        <w:rPr>
          <w:rFonts w:ascii="Times New Roman" w:hAnsi="Times New Roman"/>
          <w:b/>
          <w:bCs/>
          <w:sz w:val="28"/>
          <w:szCs w:val="28"/>
        </w:rPr>
        <w:t xml:space="preserve">Fields of interest where representation is required include: </w:t>
      </w:r>
    </w:p>
    <w:p w14:paraId="10DD712D" w14:textId="705CB201" w:rsidR="004E7BF2" w:rsidRPr="004E7BF2" w:rsidRDefault="004E7BF2" w:rsidP="004E7BF2">
      <w:pPr>
        <w:numPr>
          <w:ilvl w:val="0"/>
          <w:numId w:val="7"/>
        </w:numPr>
        <w:rPr>
          <w:rFonts w:ascii="Times New Roman" w:hAnsi="Times New Roman"/>
          <w:sz w:val="28"/>
          <w:szCs w:val="28"/>
        </w:rPr>
      </w:pPr>
      <w:r w:rsidRPr="004E7BF2">
        <w:rPr>
          <w:rFonts w:ascii="Times New Roman" w:hAnsi="Times New Roman"/>
          <w:sz w:val="28"/>
          <w:szCs w:val="28"/>
        </w:rPr>
        <w:t>Users of rights of way and access land</w:t>
      </w:r>
      <w:r w:rsidR="00AE18C6">
        <w:rPr>
          <w:rFonts w:ascii="Times New Roman" w:hAnsi="Times New Roman"/>
          <w:sz w:val="28"/>
          <w:szCs w:val="28"/>
        </w:rPr>
        <w:t>,</w:t>
      </w:r>
      <w:r w:rsidRPr="004E7BF2">
        <w:rPr>
          <w:rFonts w:ascii="Times New Roman" w:hAnsi="Times New Roman"/>
          <w:sz w:val="28"/>
          <w:szCs w:val="28"/>
        </w:rPr>
        <w:t xml:space="preserve"> including people with disabilities.</w:t>
      </w:r>
    </w:p>
    <w:p w14:paraId="1A4B7682" w14:textId="77777777" w:rsidR="004E7BF2" w:rsidRPr="004E7BF2" w:rsidRDefault="004E7BF2" w:rsidP="004E7BF2">
      <w:pPr>
        <w:numPr>
          <w:ilvl w:val="0"/>
          <w:numId w:val="7"/>
        </w:numPr>
        <w:rPr>
          <w:rFonts w:ascii="Times New Roman" w:hAnsi="Times New Roman"/>
          <w:sz w:val="28"/>
          <w:szCs w:val="28"/>
        </w:rPr>
      </w:pPr>
      <w:r w:rsidRPr="004E7BF2">
        <w:rPr>
          <w:rFonts w:ascii="Times New Roman" w:hAnsi="Times New Roman"/>
          <w:sz w:val="28"/>
          <w:szCs w:val="28"/>
        </w:rPr>
        <w:t>Owners and occupiers of access land or land over which rights of way subsist.</w:t>
      </w:r>
    </w:p>
    <w:p w14:paraId="5C0E24AE" w14:textId="030A168C" w:rsidR="004E7BF2" w:rsidRPr="004E7BF2" w:rsidRDefault="004E7BF2" w:rsidP="004E7BF2">
      <w:pPr>
        <w:numPr>
          <w:ilvl w:val="0"/>
          <w:numId w:val="7"/>
        </w:numPr>
        <w:rPr>
          <w:rFonts w:ascii="Times New Roman" w:hAnsi="Times New Roman"/>
          <w:sz w:val="28"/>
          <w:szCs w:val="28"/>
        </w:rPr>
      </w:pPr>
      <w:r w:rsidRPr="004E7BF2">
        <w:rPr>
          <w:rFonts w:ascii="Times New Roman" w:hAnsi="Times New Roman"/>
          <w:sz w:val="28"/>
          <w:szCs w:val="28"/>
        </w:rPr>
        <w:lastRenderedPageBreak/>
        <w:t xml:space="preserve">Other interests particularly relevant to </w:t>
      </w:r>
      <w:r w:rsidR="00AE18C6">
        <w:rPr>
          <w:rFonts w:ascii="Times New Roman" w:hAnsi="Times New Roman"/>
          <w:sz w:val="28"/>
          <w:szCs w:val="28"/>
        </w:rPr>
        <w:t>Wilt</w:t>
      </w:r>
      <w:r w:rsidRPr="004E7BF2">
        <w:rPr>
          <w:rFonts w:ascii="Times New Roman" w:hAnsi="Times New Roman"/>
          <w:sz w:val="28"/>
          <w:szCs w:val="28"/>
        </w:rPr>
        <w:t>shire</w:t>
      </w:r>
      <w:r w:rsidR="00AE18C6">
        <w:rPr>
          <w:rFonts w:ascii="Times New Roman" w:hAnsi="Times New Roman"/>
          <w:sz w:val="28"/>
          <w:szCs w:val="28"/>
        </w:rPr>
        <w:t xml:space="preserve"> and Swindon</w:t>
      </w:r>
      <w:r w:rsidRPr="004E7BF2">
        <w:rPr>
          <w:rFonts w:ascii="Times New Roman" w:hAnsi="Times New Roman"/>
          <w:sz w:val="28"/>
          <w:szCs w:val="28"/>
        </w:rPr>
        <w:t xml:space="preserve">. These may include wildlife conservation, heritage conservation, tourism, sport and recreation, health, outdoor education, and local business interests. </w:t>
      </w:r>
    </w:p>
    <w:p w14:paraId="25A1FDAE" w14:textId="77777777" w:rsidR="004E7BF2" w:rsidRPr="004E7BF2" w:rsidRDefault="004E7BF2" w:rsidP="004E7BF2">
      <w:pPr>
        <w:rPr>
          <w:rFonts w:ascii="Times New Roman" w:hAnsi="Times New Roman"/>
          <w:sz w:val="28"/>
          <w:szCs w:val="28"/>
        </w:rPr>
      </w:pPr>
      <w:r w:rsidRPr="004E7BF2">
        <w:rPr>
          <w:rFonts w:ascii="Times New Roman" w:hAnsi="Times New Roman"/>
          <w:sz w:val="28"/>
          <w:szCs w:val="28"/>
        </w:rPr>
        <w:t>In addition, those from black and other ethnic minorities are encouraged to apply.</w:t>
      </w:r>
    </w:p>
    <w:p w14:paraId="528DC737" w14:textId="02FE3182" w:rsidR="004E7BF2" w:rsidRPr="004E7BF2" w:rsidRDefault="004E7BF2" w:rsidP="004E7BF2">
      <w:pPr>
        <w:pStyle w:val="NormalWeb"/>
        <w:rPr>
          <w:sz w:val="28"/>
          <w:szCs w:val="28"/>
        </w:rPr>
      </w:pPr>
      <w:r w:rsidRPr="004E7BF2">
        <w:rPr>
          <w:sz w:val="28"/>
          <w:szCs w:val="28"/>
        </w:rPr>
        <w:t xml:space="preserve">Members will preferably have a broad range of appropriate interests. These may cover more than one of the above. </w:t>
      </w:r>
      <w:r w:rsidR="00AE18C6">
        <w:rPr>
          <w:sz w:val="28"/>
          <w:szCs w:val="28"/>
        </w:rPr>
        <w:t xml:space="preserve">The </w:t>
      </w:r>
      <w:r w:rsidRPr="004E7BF2">
        <w:rPr>
          <w:sz w:val="28"/>
          <w:szCs w:val="28"/>
        </w:rPr>
        <w:t>appointing authorit</w:t>
      </w:r>
      <w:r w:rsidR="00AE18C6">
        <w:rPr>
          <w:sz w:val="28"/>
          <w:szCs w:val="28"/>
        </w:rPr>
        <w:t>ies</w:t>
      </w:r>
      <w:r w:rsidRPr="004E7BF2">
        <w:rPr>
          <w:sz w:val="28"/>
          <w:szCs w:val="28"/>
        </w:rPr>
        <w:t xml:space="preserve"> must ensure a reasonable balance between the numbers appointed from groups 1 and 2.</w:t>
      </w:r>
    </w:p>
    <w:p w14:paraId="24205C01" w14:textId="692696B7" w:rsidR="004E7BF2" w:rsidRPr="004E7BF2" w:rsidRDefault="004E7BF2" w:rsidP="004E7BF2">
      <w:pPr>
        <w:pStyle w:val="NormalWeb"/>
        <w:rPr>
          <w:sz w:val="28"/>
          <w:szCs w:val="28"/>
        </w:rPr>
      </w:pPr>
      <w:r w:rsidRPr="004E7BF2">
        <w:rPr>
          <w:sz w:val="28"/>
          <w:szCs w:val="28"/>
        </w:rPr>
        <w:t>Members will be required to disclose any interests they may have in matters brought up at meetings of the Forum.</w:t>
      </w:r>
    </w:p>
    <w:p w14:paraId="08764FBC" w14:textId="16889D89" w:rsidR="004E7BF2" w:rsidRPr="004E7BF2" w:rsidRDefault="004E7BF2" w:rsidP="004E7BF2">
      <w:pPr>
        <w:pStyle w:val="NormalWeb"/>
        <w:rPr>
          <w:sz w:val="28"/>
          <w:szCs w:val="28"/>
        </w:rPr>
      </w:pPr>
      <w:r w:rsidRPr="004E7BF2">
        <w:rPr>
          <w:sz w:val="28"/>
          <w:szCs w:val="28"/>
        </w:rPr>
        <w:t xml:space="preserve">Members </w:t>
      </w:r>
      <w:r w:rsidR="00AE18C6">
        <w:rPr>
          <w:sz w:val="28"/>
          <w:szCs w:val="28"/>
        </w:rPr>
        <w:t>must</w:t>
      </w:r>
      <w:r w:rsidRPr="004E7BF2">
        <w:rPr>
          <w:sz w:val="28"/>
          <w:szCs w:val="28"/>
        </w:rPr>
        <w:t xml:space="preserve"> be willing to play a full and constructive part in the work of the Forum and to serve for an initial period of three years. The </w:t>
      </w:r>
      <w:r w:rsidR="00AE18C6">
        <w:rPr>
          <w:sz w:val="28"/>
          <w:szCs w:val="28"/>
        </w:rPr>
        <w:t>Forum</w:t>
      </w:r>
      <w:r w:rsidRPr="004E7BF2">
        <w:rPr>
          <w:sz w:val="28"/>
          <w:szCs w:val="28"/>
        </w:rPr>
        <w:t xml:space="preserve"> elects a chairman and vice-chairman from amongst its members.</w:t>
      </w:r>
    </w:p>
    <w:p w14:paraId="3DDD89B5" w14:textId="3DA47D88" w:rsidR="004E7BF2" w:rsidRPr="004E7BF2" w:rsidRDefault="004E7BF2" w:rsidP="004E7BF2">
      <w:pPr>
        <w:pStyle w:val="NormalWeb"/>
        <w:spacing w:before="0" w:after="0"/>
        <w:rPr>
          <w:sz w:val="28"/>
          <w:szCs w:val="28"/>
        </w:rPr>
      </w:pPr>
      <w:r w:rsidRPr="004E7BF2">
        <w:rPr>
          <w:sz w:val="28"/>
          <w:szCs w:val="28"/>
        </w:rPr>
        <w:t xml:space="preserve">It is </w:t>
      </w:r>
      <w:r w:rsidRPr="00AE18C6">
        <w:rPr>
          <w:b/>
          <w:bCs/>
          <w:sz w:val="28"/>
          <w:szCs w:val="28"/>
        </w:rPr>
        <w:t>essential</w:t>
      </w:r>
      <w:r w:rsidRPr="004E7BF2">
        <w:rPr>
          <w:sz w:val="28"/>
          <w:szCs w:val="28"/>
        </w:rPr>
        <w:t xml:space="preserve"> that </w:t>
      </w:r>
      <w:r w:rsidR="00AE18C6">
        <w:rPr>
          <w:sz w:val="28"/>
          <w:szCs w:val="28"/>
        </w:rPr>
        <w:t>Forum</w:t>
      </w:r>
      <w:r w:rsidRPr="004E7BF2">
        <w:rPr>
          <w:sz w:val="28"/>
          <w:szCs w:val="28"/>
        </w:rPr>
        <w:t xml:space="preserve"> member</w:t>
      </w:r>
      <w:r w:rsidR="00AE18C6">
        <w:rPr>
          <w:sz w:val="28"/>
          <w:szCs w:val="28"/>
        </w:rPr>
        <w:t>s</w:t>
      </w:r>
      <w:r w:rsidRPr="004E7BF2">
        <w:rPr>
          <w:sz w:val="28"/>
          <w:szCs w:val="28"/>
        </w:rPr>
        <w:t>:</w:t>
      </w:r>
    </w:p>
    <w:p w14:paraId="76F8B73F" w14:textId="77777777" w:rsidR="004E7BF2" w:rsidRPr="004E7BF2" w:rsidRDefault="004E7BF2" w:rsidP="004E7BF2">
      <w:pPr>
        <w:numPr>
          <w:ilvl w:val="0"/>
          <w:numId w:val="3"/>
        </w:numPr>
        <w:ind w:hanging="720"/>
        <w:rPr>
          <w:rFonts w:ascii="Times New Roman" w:hAnsi="Times New Roman"/>
          <w:sz w:val="28"/>
          <w:szCs w:val="28"/>
        </w:rPr>
      </w:pPr>
      <w:r w:rsidRPr="004E7BF2">
        <w:rPr>
          <w:rFonts w:ascii="Times New Roman" w:hAnsi="Times New Roman"/>
          <w:sz w:val="28"/>
          <w:szCs w:val="28"/>
        </w:rPr>
        <w:t xml:space="preserve">Be committed to the function of the Forum; </w:t>
      </w:r>
    </w:p>
    <w:p w14:paraId="3E9AEB91" w14:textId="4FF01BAD" w:rsidR="004E7BF2" w:rsidRPr="004E7BF2" w:rsidRDefault="004E7BF2" w:rsidP="004E7BF2">
      <w:pPr>
        <w:numPr>
          <w:ilvl w:val="0"/>
          <w:numId w:val="4"/>
        </w:numPr>
        <w:ind w:hanging="720"/>
        <w:rPr>
          <w:rFonts w:ascii="Times New Roman" w:hAnsi="Times New Roman"/>
          <w:sz w:val="28"/>
          <w:szCs w:val="28"/>
        </w:rPr>
      </w:pPr>
      <w:r w:rsidRPr="004E7BF2">
        <w:rPr>
          <w:rFonts w:ascii="Times New Roman" w:hAnsi="Times New Roman"/>
          <w:sz w:val="28"/>
          <w:szCs w:val="28"/>
        </w:rPr>
        <w:t xml:space="preserve">Be willing and able to play a full part in all aspects of </w:t>
      </w:r>
      <w:r w:rsidR="00AE18C6">
        <w:rPr>
          <w:rFonts w:ascii="Times New Roman" w:hAnsi="Times New Roman"/>
          <w:sz w:val="28"/>
          <w:szCs w:val="28"/>
        </w:rPr>
        <w:t>its</w:t>
      </w:r>
      <w:r w:rsidRPr="004E7BF2">
        <w:rPr>
          <w:rFonts w:ascii="Times New Roman" w:hAnsi="Times New Roman"/>
          <w:sz w:val="28"/>
          <w:szCs w:val="28"/>
        </w:rPr>
        <w:t xml:space="preserve"> work, and not just represent a single issue or point of view.</w:t>
      </w:r>
    </w:p>
    <w:p w14:paraId="584BE0EE" w14:textId="77777777" w:rsidR="004E7BF2" w:rsidRPr="004E7BF2" w:rsidRDefault="004E7BF2" w:rsidP="004E7BF2">
      <w:pPr>
        <w:rPr>
          <w:rFonts w:ascii="Times New Roman" w:hAnsi="Times New Roman"/>
          <w:sz w:val="28"/>
          <w:szCs w:val="28"/>
        </w:rPr>
      </w:pPr>
    </w:p>
    <w:p w14:paraId="720100B2" w14:textId="2CBAB829" w:rsidR="004E7BF2" w:rsidRPr="004E7BF2" w:rsidRDefault="004E7BF2" w:rsidP="004E7BF2">
      <w:pPr>
        <w:pStyle w:val="NormalWeb"/>
        <w:spacing w:before="0" w:after="0"/>
        <w:rPr>
          <w:sz w:val="28"/>
          <w:szCs w:val="28"/>
        </w:rPr>
      </w:pPr>
      <w:r w:rsidRPr="004E7BF2">
        <w:rPr>
          <w:sz w:val="28"/>
          <w:szCs w:val="28"/>
        </w:rPr>
        <w:t xml:space="preserve">It is </w:t>
      </w:r>
      <w:r w:rsidRPr="00AE18C6">
        <w:rPr>
          <w:b/>
          <w:bCs/>
          <w:sz w:val="28"/>
          <w:szCs w:val="28"/>
        </w:rPr>
        <w:t xml:space="preserve">desirable </w:t>
      </w:r>
      <w:r w:rsidRPr="004E7BF2">
        <w:rPr>
          <w:sz w:val="28"/>
          <w:szCs w:val="28"/>
        </w:rPr>
        <w:t xml:space="preserve">that a </w:t>
      </w:r>
      <w:r w:rsidR="00AE18C6">
        <w:rPr>
          <w:sz w:val="28"/>
          <w:szCs w:val="28"/>
        </w:rPr>
        <w:t>Forum</w:t>
      </w:r>
      <w:r w:rsidRPr="004E7BF2">
        <w:rPr>
          <w:sz w:val="28"/>
          <w:szCs w:val="28"/>
        </w:rPr>
        <w:t xml:space="preserve"> member:</w:t>
      </w:r>
    </w:p>
    <w:p w14:paraId="2B849EA2" w14:textId="5B12543B" w:rsidR="004E7BF2" w:rsidRPr="004E7BF2" w:rsidRDefault="004E7BF2" w:rsidP="004E7BF2">
      <w:pPr>
        <w:numPr>
          <w:ilvl w:val="0"/>
          <w:numId w:val="5"/>
        </w:numPr>
        <w:ind w:hanging="720"/>
        <w:rPr>
          <w:rFonts w:ascii="Times New Roman" w:hAnsi="Times New Roman"/>
          <w:sz w:val="28"/>
          <w:szCs w:val="28"/>
        </w:rPr>
      </w:pPr>
      <w:r w:rsidRPr="004E7BF2">
        <w:rPr>
          <w:rFonts w:ascii="Times New Roman" w:hAnsi="Times New Roman"/>
          <w:sz w:val="28"/>
          <w:szCs w:val="28"/>
        </w:rPr>
        <w:t>Ha</w:t>
      </w:r>
      <w:r w:rsidR="00AE18C6">
        <w:rPr>
          <w:rFonts w:ascii="Times New Roman" w:hAnsi="Times New Roman"/>
          <w:sz w:val="28"/>
          <w:szCs w:val="28"/>
        </w:rPr>
        <w:t>s</w:t>
      </w:r>
      <w:r w:rsidRPr="004E7BF2">
        <w:rPr>
          <w:rFonts w:ascii="Times New Roman" w:hAnsi="Times New Roman"/>
          <w:sz w:val="28"/>
          <w:szCs w:val="28"/>
        </w:rPr>
        <w:t xml:space="preserve"> a wide range of experience of access issues in the area;</w:t>
      </w:r>
    </w:p>
    <w:p w14:paraId="19C66AF8" w14:textId="3E90BA91" w:rsidR="004E7BF2" w:rsidRPr="004E7BF2" w:rsidRDefault="004E7BF2" w:rsidP="004E7BF2">
      <w:pPr>
        <w:numPr>
          <w:ilvl w:val="0"/>
          <w:numId w:val="5"/>
        </w:numPr>
        <w:ind w:hanging="720"/>
        <w:rPr>
          <w:rFonts w:ascii="Times New Roman" w:hAnsi="Times New Roman"/>
          <w:sz w:val="28"/>
          <w:szCs w:val="28"/>
        </w:rPr>
      </w:pPr>
      <w:r w:rsidRPr="004E7BF2">
        <w:rPr>
          <w:rFonts w:ascii="Times New Roman" w:hAnsi="Times New Roman"/>
          <w:sz w:val="28"/>
          <w:szCs w:val="28"/>
        </w:rPr>
        <w:t>Ha</w:t>
      </w:r>
      <w:r w:rsidR="00AE18C6">
        <w:rPr>
          <w:rFonts w:ascii="Times New Roman" w:hAnsi="Times New Roman"/>
          <w:sz w:val="28"/>
          <w:szCs w:val="28"/>
        </w:rPr>
        <w:t>s</w:t>
      </w:r>
      <w:r w:rsidRPr="004E7BF2">
        <w:rPr>
          <w:rFonts w:ascii="Times New Roman" w:hAnsi="Times New Roman"/>
          <w:sz w:val="28"/>
          <w:szCs w:val="28"/>
        </w:rPr>
        <w:t xml:space="preserve"> experience of working on, and contributing to</w:t>
      </w:r>
      <w:r w:rsidR="00AE18C6">
        <w:rPr>
          <w:rFonts w:ascii="Times New Roman" w:hAnsi="Times New Roman"/>
          <w:sz w:val="28"/>
          <w:szCs w:val="28"/>
        </w:rPr>
        <w:t>,</w:t>
      </w:r>
      <w:r w:rsidRPr="004E7BF2">
        <w:rPr>
          <w:rFonts w:ascii="Times New Roman" w:hAnsi="Times New Roman"/>
          <w:sz w:val="28"/>
          <w:szCs w:val="28"/>
        </w:rPr>
        <w:t xml:space="preserve"> access related forums;</w:t>
      </w:r>
    </w:p>
    <w:p w14:paraId="6C0275D2" w14:textId="28D5B86A" w:rsidR="004E7BF2" w:rsidRPr="004E7BF2" w:rsidRDefault="004E7BF2" w:rsidP="004E7BF2">
      <w:pPr>
        <w:numPr>
          <w:ilvl w:val="0"/>
          <w:numId w:val="5"/>
        </w:numPr>
        <w:ind w:hanging="720"/>
        <w:rPr>
          <w:rFonts w:ascii="Times New Roman" w:hAnsi="Times New Roman"/>
          <w:sz w:val="28"/>
          <w:szCs w:val="28"/>
        </w:rPr>
      </w:pPr>
      <w:r w:rsidRPr="004E7BF2">
        <w:rPr>
          <w:rFonts w:ascii="Times New Roman" w:hAnsi="Times New Roman"/>
          <w:sz w:val="28"/>
          <w:szCs w:val="28"/>
        </w:rPr>
        <w:t>Reside</w:t>
      </w:r>
      <w:r w:rsidR="00AE18C6">
        <w:rPr>
          <w:rFonts w:ascii="Times New Roman" w:hAnsi="Times New Roman"/>
          <w:sz w:val="28"/>
          <w:szCs w:val="28"/>
        </w:rPr>
        <w:t>s</w:t>
      </w:r>
      <w:r w:rsidRPr="004E7BF2">
        <w:rPr>
          <w:rFonts w:ascii="Times New Roman" w:hAnsi="Times New Roman"/>
          <w:sz w:val="28"/>
          <w:szCs w:val="28"/>
        </w:rPr>
        <w:t xml:space="preserve"> in, or </w:t>
      </w:r>
      <w:r w:rsidR="00AE18C6">
        <w:rPr>
          <w:rFonts w:ascii="Times New Roman" w:hAnsi="Times New Roman"/>
          <w:sz w:val="28"/>
          <w:szCs w:val="28"/>
        </w:rPr>
        <w:t>is</w:t>
      </w:r>
      <w:r w:rsidRPr="004E7BF2">
        <w:rPr>
          <w:rFonts w:ascii="Times New Roman" w:hAnsi="Times New Roman"/>
          <w:sz w:val="28"/>
          <w:szCs w:val="28"/>
        </w:rPr>
        <w:t xml:space="preserve"> particularly familiar with, or ha</w:t>
      </w:r>
      <w:r w:rsidR="00AE18C6">
        <w:rPr>
          <w:rFonts w:ascii="Times New Roman" w:hAnsi="Times New Roman"/>
          <w:sz w:val="28"/>
          <w:szCs w:val="28"/>
        </w:rPr>
        <w:t>s</w:t>
      </w:r>
      <w:r w:rsidRPr="004E7BF2">
        <w:rPr>
          <w:rFonts w:ascii="Times New Roman" w:hAnsi="Times New Roman"/>
          <w:sz w:val="28"/>
          <w:szCs w:val="28"/>
        </w:rPr>
        <w:t xml:space="preserve"> knowledge and experience relevant to</w:t>
      </w:r>
      <w:r w:rsidR="00AE18C6">
        <w:rPr>
          <w:rFonts w:ascii="Times New Roman" w:hAnsi="Times New Roman"/>
          <w:sz w:val="28"/>
          <w:szCs w:val="28"/>
        </w:rPr>
        <w:t>,</w:t>
      </w:r>
      <w:r w:rsidRPr="004E7BF2">
        <w:rPr>
          <w:rFonts w:ascii="Times New Roman" w:hAnsi="Times New Roman"/>
          <w:sz w:val="28"/>
          <w:szCs w:val="28"/>
        </w:rPr>
        <w:t xml:space="preserve"> a wide area of the Forum;</w:t>
      </w:r>
    </w:p>
    <w:p w14:paraId="356EEF4D" w14:textId="66276348" w:rsidR="004E7BF2" w:rsidRPr="004E7BF2" w:rsidRDefault="00AE18C6" w:rsidP="004E7BF2">
      <w:pPr>
        <w:numPr>
          <w:ilvl w:val="0"/>
          <w:numId w:val="5"/>
        </w:numPr>
        <w:ind w:hanging="720"/>
        <w:rPr>
          <w:rFonts w:ascii="Times New Roman" w:hAnsi="Times New Roman"/>
          <w:sz w:val="28"/>
          <w:szCs w:val="28"/>
        </w:rPr>
      </w:pPr>
      <w:r>
        <w:rPr>
          <w:rFonts w:ascii="Times New Roman" w:hAnsi="Times New Roman"/>
          <w:sz w:val="28"/>
          <w:szCs w:val="28"/>
        </w:rPr>
        <w:t>Is</w:t>
      </w:r>
      <w:r w:rsidR="004E7BF2" w:rsidRPr="004E7BF2">
        <w:rPr>
          <w:rFonts w:ascii="Times New Roman" w:hAnsi="Times New Roman"/>
          <w:sz w:val="28"/>
          <w:szCs w:val="28"/>
        </w:rPr>
        <w:t xml:space="preserve"> able to attend all meetings of the Forum (deputies</w:t>
      </w:r>
      <w:r>
        <w:rPr>
          <w:rFonts w:ascii="Times New Roman" w:hAnsi="Times New Roman"/>
          <w:sz w:val="28"/>
          <w:szCs w:val="28"/>
        </w:rPr>
        <w:t xml:space="preserve"> or representatives</w:t>
      </w:r>
      <w:r w:rsidR="004E7BF2" w:rsidRPr="004E7BF2">
        <w:rPr>
          <w:rFonts w:ascii="Times New Roman" w:hAnsi="Times New Roman"/>
          <w:sz w:val="28"/>
          <w:szCs w:val="28"/>
        </w:rPr>
        <w:t xml:space="preserve"> will not be permitted). </w:t>
      </w:r>
    </w:p>
    <w:p w14:paraId="7BDF3A1B" w14:textId="77777777" w:rsidR="004E7BF2" w:rsidRPr="004E7BF2" w:rsidRDefault="004E7BF2" w:rsidP="004E7BF2">
      <w:pPr>
        <w:jc w:val="both"/>
        <w:rPr>
          <w:rFonts w:ascii="Times New Roman" w:eastAsia="Arial Unicode MS" w:hAnsi="Times New Roman"/>
          <w:sz w:val="28"/>
          <w:szCs w:val="28"/>
        </w:rPr>
      </w:pPr>
    </w:p>
    <w:p w14:paraId="3DC5158B" w14:textId="77777777" w:rsidR="004E7BF2" w:rsidRPr="004E7BF2" w:rsidRDefault="004E7BF2" w:rsidP="004E7BF2">
      <w:pPr>
        <w:rPr>
          <w:rFonts w:ascii="Times New Roman" w:eastAsia="Arial Unicode MS" w:hAnsi="Times New Roman"/>
          <w:sz w:val="28"/>
          <w:szCs w:val="28"/>
        </w:rPr>
      </w:pPr>
      <w:r w:rsidRPr="004E7BF2">
        <w:rPr>
          <w:rFonts w:ascii="Times New Roman" w:eastAsia="Arial Unicode MS" w:hAnsi="Times New Roman"/>
          <w:sz w:val="28"/>
          <w:szCs w:val="28"/>
        </w:rPr>
        <w:t>Before appointment, all members will be asked to confirm:</w:t>
      </w:r>
    </w:p>
    <w:p w14:paraId="4CD85986" w14:textId="77777777" w:rsidR="004E7BF2" w:rsidRPr="004E7BF2" w:rsidRDefault="004E7BF2" w:rsidP="004E7BF2">
      <w:pPr>
        <w:rPr>
          <w:rFonts w:ascii="Times New Roman" w:eastAsia="Arial Unicode MS" w:hAnsi="Times New Roman"/>
          <w:sz w:val="28"/>
          <w:szCs w:val="28"/>
        </w:rPr>
      </w:pPr>
    </w:p>
    <w:p w14:paraId="22EF5654" w14:textId="77777777" w:rsidR="004E7BF2" w:rsidRPr="004E7BF2" w:rsidRDefault="004E7BF2" w:rsidP="004E7BF2">
      <w:pPr>
        <w:numPr>
          <w:ilvl w:val="0"/>
          <w:numId w:val="6"/>
        </w:numPr>
        <w:ind w:left="0" w:firstLine="0"/>
        <w:rPr>
          <w:rFonts w:ascii="Times New Roman" w:eastAsia="Arial Unicode MS" w:hAnsi="Times New Roman"/>
          <w:sz w:val="28"/>
          <w:szCs w:val="28"/>
        </w:rPr>
      </w:pPr>
      <w:r w:rsidRPr="004E7BF2">
        <w:rPr>
          <w:rFonts w:ascii="Times New Roman" w:eastAsia="Arial Unicode MS" w:hAnsi="Times New Roman"/>
          <w:sz w:val="28"/>
          <w:szCs w:val="28"/>
        </w:rPr>
        <w:t>Their support for the purpose of the Forum (see above);</w:t>
      </w:r>
    </w:p>
    <w:p w14:paraId="52CF9687" w14:textId="77777777" w:rsidR="004E7BF2" w:rsidRPr="004E7BF2" w:rsidRDefault="004E7BF2" w:rsidP="004E7BF2">
      <w:pPr>
        <w:numPr>
          <w:ilvl w:val="0"/>
          <w:numId w:val="6"/>
        </w:numPr>
        <w:ind w:left="0" w:firstLine="0"/>
        <w:rPr>
          <w:rFonts w:ascii="Times New Roman" w:eastAsia="Arial Unicode MS" w:hAnsi="Times New Roman"/>
          <w:sz w:val="28"/>
          <w:szCs w:val="28"/>
        </w:rPr>
      </w:pPr>
      <w:r w:rsidRPr="004E7BF2">
        <w:rPr>
          <w:rFonts w:ascii="Times New Roman" w:eastAsia="Arial Unicode MS" w:hAnsi="Times New Roman"/>
          <w:sz w:val="28"/>
          <w:szCs w:val="28"/>
        </w:rPr>
        <w:t xml:space="preserve">Their commitment to working within the terms of reference and achieving the aims of the Forum through constructive working with other members; </w:t>
      </w:r>
    </w:p>
    <w:p w14:paraId="00CE93DC" w14:textId="77777777" w:rsidR="004E7BF2" w:rsidRPr="004E7BF2" w:rsidRDefault="004E7BF2" w:rsidP="004E7BF2">
      <w:pPr>
        <w:numPr>
          <w:ilvl w:val="0"/>
          <w:numId w:val="6"/>
        </w:numPr>
        <w:ind w:left="0" w:firstLine="0"/>
        <w:rPr>
          <w:rFonts w:ascii="Times New Roman" w:eastAsia="Arial Unicode MS" w:hAnsi="Times New Roman"/>
          <w:sz w:val="28"/>
          <w:szCs w:val="28"/>
        </w:rPr>
      </w:pPr>
      <w:r w:rsidRPr="004E7BF2">
        <w:rPr>
          <w:rFonts w:ascii="Times New Roman" w:eastAsia="Arial Unicode MS" w:hAnsi="Times New Roman"/>
          <w:sz w:val="28"/>
          <w:szCs w:val="28"/>
        </w:rPr>
        <w:t>That they are able to devote the necessary time to attend meetings and training.</w:t>
      </w:r>
    </w:p>
    <w:p w14:paraId="100B1818" w14:textId="77777777" w:rsidR="004E7BF2" w:rsidRPr="004E7BF2" w:rsidRDefault="004E7BF2" w:rsidP="004E7BF2">
      <w:pPr>
        <w:rPr>
          <w:rFonts w:ascii="Times New Roman" w:hAnsi="Times New Roman"/>
          <w:sz w:val="28"/>
          <w:szCs w:val="28"/>
        </w:rPr>
      </w:pPr>
    </w:p>
    <w:p w14:paraId="14A81AE7" w14:textId="77777777" w:rsidR="004E7BF2" w:rsidRPr="004E7BF2" w:rsidRDefault="004E7BF2" w:rsidP="004E7BF2">
      <w:pPr>
        <w:rPr>
          <w:rFonts w:ascii="Times New Roman" w:hAnsi="Times New Roman"/>
          <w:snapToGrid w:val="0"/>
          <w:color w:val="0000FF"/>
          <w:sz w:val="28"/>
          <w:szCs w:val="28"/>
        </w:rPr>
      </w:pPr>
      <w:r w:rsidRPr="004E7BF2">
        <w:rPr>
          <w:rFonts w:ascii="Times New Roman" w:hAnsi="Times New Roman"/>
          <w:snapToGrid w:val="0"/>
          <w:sz w:val="28"/>
          <w:szCs w:val="28"/>
        </w:rPr>
        <w:t xml:space="preserve">For further information about Local Access Forums, see the Natural England Website at </w:t>
      </w:r>
      <w:hyperlink r:id="rId7" w:history="1">
        <w:r w:rsidRPr="004E7BF2">
          <w:rPr>
            <w:rStyle w:val="Hyperlink"/>
            <w:rFonts w:ascii="Times New Roman" w:hAnsi="Times New Roman"/>
            <w:snapToGrid w:val="0"/>
            <w:sz w:val="28"/>
            <w:szCs w:val="28"/>
          </w:rPr>
          <w:t>http://www.naturalengland.org.uk/ourwork/access/laf/default.aspx</w:t>
        </w:r>
      </w:hyperlink>
      <w:r w:rsidRPr="004E7BF2">
        <w:rPr>
          <w:rFonts w:ascii="Times New Roman" w:hAnsi="Times New Roman"/>
          <w:snapToGrid w:val="0"/>
          <w:color w:val="0000FF"/>
          <w:sz w:val="28"/>
          <w:szCs w:val="28"/>
        </w:rPr>
        <w:t xml:space="preserve"> </w:t>
      </w:r>
    </w:p>
    <w:p w14:paraId="101CC828" w14:textId="77777777" w:rsidR="004E7BF2" w:rsidRPr="004E7BF2" w:rsidRDefault="004E7BF2" w:rsidP="004E7BF2">
      <w:pPr>
        <w:rPr>
          <w:rFonts w:ascii="Times New Roman" w:hAnsi="Times New Roman"/>
          <w:snapToGrid w:val="0"/>
          <w:sz w:val="28"/>
          <w:szCs w:val="28"/>
        </w:rPr>
      </w:pPr>
    </w:p>
    <w:p w14:paraId="29874046" w14:textId="77777777" w:rsidR="004E7BF2" w:rsidRPr="004E7BF2" w:rsidRDefault="004E7BF2">
      <w:pPr>
        <w:rPr>
          <w:rFonts w:ascii="Times New Roman" w:hAnsi="Times New Roman"/>
          <w:sz w:val="28"/>
          <w:szCs w:val="28"/>
        </w:rPr>
      </w:pPr>
    </w:p>
    <w:p w14:paraId="7E5BCCE8" w14:textId="22D0D446" w:rsidR="00CA3A31" w:rsidRPr="004E7BF2" w:rsidRDefault="00CA3A31">
      <w:pPr>
        <w:rPr>
          <w:rFonts w:ascii="Times New Roman" w:hAnsi="Times New Roman"/>
          <w:sz w:val="28"/>
          <w:szCs w:val="28"/>
        </w:rPr>
      </w:pPr>
    </w:p>
    <w:p w14:paraId="406C3BCD" w14:textId="133EEE0F" w:rsidR="00CA3A31" w:rsidRPr="004E7BF2" w:rsidRDefault="00CA3A31">
      <w:pPr>
        <w:rPr>
          <w:rFonts w:ascii="Times New Roman" w:hAnsi="Times New Roman"/>
          <w:sz w:val="28"/>
          <w:szCs w:val="28"/>
        </w:rPr>
      </w:pPr>
    </w:p>
    <w:p w14:paraId="703F6CF8" w14:textId="4C4456C9" w:rsidR="00CA3A31" w:rsidRPr="004E7BF2" w:rsidRDefault="00CA3A31">
      <w:pPr>
        <w:rPr>
          <w:rFonts w:ascii="Times New Roman" w:hAnsi="Times New Roman"/>
          <w:sz w:val="28"/>
          <w:szCs w:val="28"/>
        </w:rPr>
      </w:pPr>
    </w:p>
    <w:p w14:paraId="142B4147" w14:textId="77777777" w:rsidR="00CA3A31" w:rsidRDefault="00CA3A31"/>
    <w:sectPr w:rsidR="00CA3A31" w:rsidSect="00CA3A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87FF" w14:textId="77777777" w:rsidR="007403F9" w:rsidRDefault="007403F9" w:rsidP="00CA3A31">
      <w:r>
        <w:separator/>
      </w:r>
    </w:p>
  </w:endnote>
  <w:endnote w:type="continuationSeparator" w:id="0">
    <w:p w14:paraId="1E5A5507" w14:textId="77777777" w:rsidR="007403F9" w:rsidRDefault="007403F9" w:rsidP="00CA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B329" w14:textId="77777777" w:rsidR="00CA3A31" w:rsidRDefault="00CA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51C4" w14:textId="77777777" w:rsidR="00CA3A31" w:rsidRDefault="00CA3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2A14" w14:textId="77777777" w:rsidR="00CA3A31" w:rsidRDefault="00CA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0D2CB" w14:textId="77777777" w:rsidR="007403F9" w:rsidRDefault="007403F9" w:rsidP="00CA3A31">
      <w:r>
        <w:separator/>
      </w:r>
    </w:p>
  </w:footnote>
  <w:footnote w:type="continuationSeparator" w:id="0">
    <w:p w14:paraId="7DB19D5E" w14:textId="77777777" w:rsidR="007403F9" w:rsidRDefault="007403F9" w:rsidP="00CA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0937" w14:textId="77777777" w:rsidR="00CA3A31" w:rsidRDefault="00CA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9910" w14:textId="77777777" w:rsidR="00CA3A31" w:rsidRDefault="00CA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4B40" w14:textId="517780E8" w:rsidR="00CA3A31" w:rsidRDefault="00CA3A31">
    <w:pPr>
      <w:pStyle w:val="Header"/>
    </w:pPr>
    <w:r>
      <w:rPr>
        <w:noProof/>
      </w:rPr>
      <w:drawing>
        <wp:inline distT="0" distB="0" distL="0" distR="0" wp14:anchorId="40DBDF69" wp14:editId="641D41F0">
          <wp:extent cx="537083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714"/>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8E516ED"/>
    <w:multiLevelType w:val="multilevel"/>
    <w:tmpl w:val="6F4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975DA"/>
    <w:multiLevelType w:val="multilevel"/>
    <w:tmpl w:val="04C0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B2564"/>
    <w:multiLevelType w:val="singleLevel"/>
    <w:tmpl w:val="F06C09A2"/>
    <w:lvl w:ilvl="0">
      <w:start w:val="1"/>
      <w:numFmt w:val="lowerLetter"/>
      <w:lvlText w:val="%1)"/>
      <w:lvlJc w:val="left"/>
      <w:pPr>
        <w:tabs>
          <w:tab w:val="num" w:pos="360"/>
        </w:tabs>
        <w:ind w:left="360" w:hanging="360"/>
      </w:pPr>
    </w:lvl>
  </w:abstractNum>
  <w:abstractNum w:abstractNumId="4" w15:restartNumberingAfterBreak="0">
    <w:nsid w:val="68FE2C7C"/>
    <w:multiLevelType w:val="singleLevel"/>
    <w:tmpl w:val="9FB43AA2"/>
    <w:lvl w:ilvl="0">
      <w:start w:val="1"/>
      <w:numFmt w:val="bullet"/>
      <w:lvlText w:val=""/>
      <w:lvlJc w:val="left"/>
      <w:pPr>
        <w:tabs>
          <w:tab w:val="num" w:pos="360"/>
        </w:tabs>
        <w:ind w:left="144" w:hanging="144"/>
      </w:pPr>
      <w:rPr>
        <w:rFonts w:ascii="Symbol" w:hAnsi="Symbol" w:hint="default"/>
      </w:rPr>
    </w:lvl>
  </w:abstractNum>
  <w:abstractNum w:abstractNumId="5" w15:restartNumberingAfterBreak="0">
    <w:nsid w:val="792E3992"/>
    <w:multiLevelType w:val="singleLevel"/>
    <w:tmpl w:val="9FB43AA2"/>
    <w:lvl w:ilvl="0">
      <w:start w:val="1"/>
      <w:numFmt w:val="bullet"/>
      <w:lvlText w:val=""/>
      <w:lvlJc w:val="left"/>
      <w:pPr>
        <w:tabs>
          <w:tab w:val="num" w:pos="360"/>
        </w:tabs>
        <w:ind w:left="144" w:hanging="144"/>
      </w:pPr>
      <w:rPr>
        <w:rFonts w:ascii="Symbol" w:hAnsi="Symbol" w:hint="default"/>
      </w:rPr>
    </w:lvl>
  </w:abstractNum>
  <w:abstractNum w:abstractNumId="6" w15:restartNumberingAfterBreak="0">
    <w:nsid w:val="7DFC6FCE"/>
    <w:multiLevelType w:val="multilevel"/>
    <w:tmpl w:val="222E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31"/>
    <w:rsid w:val="000E769C"/>
    <w:rsid w:val="002047E7"/>
    <w:rsid w:val="004E7BF2"/>
    <w:rsid w:val="005A093A"/>
    <w:rsid w:val="007403F9"/>
    <w:rsid w:val="008157E2"/>
    <w:rsid w:val="00962533"/>
    <w:rsid w:val="00A52BD2"/>
    <w:rsid w:val="00AE18C6"/>
    <w:rsid w:val="00AF6C78"/>
    <w:rsid w:val="00C01A72"/>
    <w:rsid w:val="00CA3A31"/>
    <w:rsid w:val="00D21C7D"/>
    <w:rsid w:val="00E0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A351D"/>
  <w15:chartTrackingRefBased/>
  <w15:docId w15:val="{58F1C98C-CC97-4D00-865B-927BBDAA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F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A31"/>
    <w:pPr>
      <w:tabs>
        <w:tab w:val="center" w:pos="4513"/>
        <w:tab w:val="right" w:pos="9026"/>
      </w:tabs>
    </w:pPr>
  </w:style>
  <w:style w:type="character" w:customStyle="1" w:styleId="HeaderChar">
    <w:name w:val="Header Char"/>
    <w:basedOn w:val="DefaultParagraphFont"/>
    <w:link w:val="Header"/>
    <w:uiPriority w:val="99"/>
    <w:rsid w:val="00CA3A31"/>
  </w:style>
  <w:style w:type="paragraph" w:styleId="Footer">
    <w:name w:val="footer"/>
    <w:basedOn w:val="Normal"/>
    <w:link w:val="FooterChar"/>
    <w:uiPriority w:val="99"/>
    <w:unhideWhenUsed/>
    <w:rsid w:val="00CA3A31"/>
    <w:pPr>
      <w:tabs>
        <w:tab w:val="center" w:pos="4513"/>
        <w:tab w:val="right" w:pos="9026"/>
      </w:tabs>
    </w:pPr>
  </w:style>
  <w:style w:type="character" w:customStyle="1" w:styleId="FooterChar">
    <w:name w:val="Footer Char"/>
    <w:basedOn w:val="DefaultParagraphFont"/>
    <w:link w:val="Footer"/>
    <w:uiPriority w:val="99"/>
    <w:rsid w:val="00CA3A31"/>
  </w:style>
  <w:style w:type="paragraph" w:styleId="NormalWeb">
    <w:name w:val="Normal (Web)"/>
    <w:basedOn w:val="Normal"/>
    <w:semiHidden/>
    <w:rsid w:val="004E7BF2"/>
    <w:pPr>
      <w:spacing w:before="100" w:after="100"/>
    </w:pPr>
    <w:rPr>
      <w:rFonts w:ascii="Times New Roman" w:hAnsi="Times New Roman"/>
      <w:color w:val="000000"/>
    </w:rPr>
  </w:style>
  <w:style w:type="character" w:styleId="Hyperlink">
    <w:name w:val="Hyperlink"/>
    <w:basedOn w:val="DefaultParagraphFont"/>
    <w:semiHidden/>
    <w:rsid w:val="004E7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turalengland.org.uk/ourwork/access/laf/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Linge</dc:creator>
  <cp:keywords/>
  <dc:description/>
  <cp:lastModifiedBy>Hughes, Jane</cp:lastModifiedBy>
  <cp:revision>2</cp:revision>
  <dcterms:created xsi:type="dcterms:W3CDTF">2022-01-21T08:26:00Z</dcterms:created>
  <dcterms:modified xsi:type="dcterms:W3CDTF">2022-01-21T08:26:00Z</dcterms:modified>
</cp:coreProperties>
</file>