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6639" w14:textId="27ED562C" w:rsidR="0019498C" w:rsidRDefault="00BE7C2B" w:rsidP="001B6C6F">
      <w:pPr>
        <w:pStyle w:val="Body"/>
        <w:jc w:val="center"/>
        <w:rPr>
          <w:rFonts w:hint="eastAsia"/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>North Wiltshire Path Wardens statement</w:t>
      </w:r>
    </w:p>
    <w:p w14:paraId="73D07624" w14:textId="77777777" w:rsidR="001B6C6F" w:rsidRDefault="001B6C6F" w:rsidP="001B6C6F">
      <w:pPr>
        <w:pStyle w:val="Body"/>
        <w:rPr>
          <w:rFonts w:hint="eastAsia"/>
          <w:b/>
          <w:bCs/>
          <w:sz w:val="34"/>
          <w:szCs w:val="34"/>
          <w:u w:val="single"/>
        </w:rPr>
      </w:pPr>
    </w:p>
    <w:p w14:paraId="1F513053" w14:textId="77777777" w:rsidR="001B6C6F" w:rsidRPr="001B6C6F" w:rsidRDefault="001B6C6F" w:rsidP="001B6C6F">
      <w:pPr>
        <w:pStyle w:val="Body"/>
        <w:rPr>
          <w:rFonts w:hint="eastAsia"/>
          <w:b/>
          <w:bCs/>
          <w:sz w:val="34"/>
          <w:szCs w:val="34"/>
          <w:u w:val="single"/>
        </w:rPr>
      </w:pPr>
    </w:p>
    <w:p w14:paraId="08B7B3B3" w14:textId="77777777" w:rsidR="0019498C" w:rsidRPr="001B6C6F" w:rsidRDefault="0019498C">
      <w:pPr>
        <w:pStyle w:val="Body"/>
        <w:rPr>
          <w:rFonts w:hint="eastAsia"/>
          <w:sz w:val="28"/>
          <w:szCs w:val="28"/>
        </w:rPr>
      </w:pPr>
    </w:p>
    <w:p w14:paraId="0A75A1D0" w14:textId="77777777" w:rsidR="0019498C" w:rsidRPr="001B6C6F" w:rsidRDefault="00860281">
      <w:pPr>
        <w:pStyle w:val="Body"/>
        <w:rPr>
          <w:rFonts w:hint="eastAsia"/>
          <w:b/>
          <w:bCs/>
          <w:sz w:val="28"/>
          <w:szCs w:val="28"/>
          <w:u w:val="single"/>
        </w:rPr>
      </w:pPr>
      <w:r w:rsidRPr="001B6C6F">
        <w:rPr>
          <w:b/>
          <w:bCs/>
          <w:sz w:val="28"/>
          <w:szCs w:val="28"/>
          <w:u w:val="single"/>
        </w:rPr>
        <w:t>Vision</w:t>
      </w:r>
    </w:p>
    <w:p w14:paraId="5DCD5C7C" w14:textId="77777777" w:rsidR="0019498C" w:rsidRPr="001B6C6F" w:rsidRDefault="0019498C">
      <w:pPr>
        <w:pStyle w:val="Body"/>
        <w:rPr>
          <w:rFonts w:hint="eastAsia"/>
          <w:b/>
          <w:bCs/>
          <w:sz w:val="28"/>
          <w:szCs w:val="28"/>
        </w:rPr>
      </w:pPr>
    </w:p>
    <w:p w14:paraId="2A61FC88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To have the best possible rights of way within our area</w:t>
      </w:r>
    </w:p>
    <w:p w14:paraId="0C21AE13" w14:textId="77777777" w:rsidR="0019498C" w:rsidRPr="001B6C6F" w:rsidRDefault="0019498C">
      <w:pPr>
        <w:pStyle w:val="Body"/>
        <w:rPr>
          <w:rFonts w:hint="eastAsia"/>
          <w:sz w:val="28"/>
          <w:szCs w:val="28"/>
        </w:rPr>
      </w:pPr>
    </w:p>
    <w:p w14:paraId="031FB904" w14:textId="77777777" w:rsidR="0019498C" w:rsidRPr="001B6C6F" w:rsidRDefault="00860281">
      <w:pPr>
        <w:pStyle w:val="Body"/>
        <w:rPr>
          <w:rFonts w:hint="eastAsia"/>
          <w:b/>
          <w:bCs/>
          <w:sz w:val="28"/>
          <w:szCs w:val="28"/>
          <w:u w:val="single"/>
        </w:rPr>
      </w:pPr>
      <w:r w:rsidRPr="001B6C6F">
        <w:rPr>
          <w:b/>
          <w:bCs/>
          <w:sz w:val="28"/>
          <w:szCs w:val="28"/>
          <w:u w:val="single"/>
        </w:rPr>
        <w:t>Mission</w:t>
      </w:r>
    </w:p>
    <w:p w14:paraId="73098513" w14:textId="77777777" w:rsidR="0019498C" w:rsidRPr="001B6C6F" w:rsidRDefault="0019498C">
      <w:pPr>
        <w:pStyle w:val="Body"/>
        <w:rPr>
          <w:rFonts w:hint="eastAsia"/>
          <w:b/>
          <w:bCs/>
          <w:sz w:val="28"/>
          <w:szCs w:val="28"/>
        </w:rPr>
      </w:pPr>
    </w:p>
    <w:p w14:paraId="4F4313B4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We will protect, promote, and maintain rights of way across our area,</w:t>
      </w:r>
    </w:p>
    <w:p w14:paraId="5B57BD3A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for the benefit of the public by working with local authorities, landowners and other interested groups;</w:t>
      </w:r>
    </w:p>
    <w:p w14:paraId="500335EF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We will support efforts to improve the local economy, sustain mental and physical health and enhance appreciation of our area’s remarkable history, pre-history and natural setting.</w:t>
      </w:r>
    </w:p>
    <w:p w14:paraId="2638DFD4" w14:textId="77777777" w:rsidR="0019498C" w:rsidRPr="001B6C6F" w:rsidRDefault="0019498C">
      <w:pPr>
        <w:pStyle w:val="Body"/>
        <w:rPr>
          <w:rFonts w:hint="eastAsia"/>
          <w:sz w:val="28"/>
          <w:szCs w:val="28"/>
        </w:rPr>
      </w:pPr>
    </w:p>
    <w:p w14:paraId="6EEF7EDC" w14:textId="77777777" w:rsidR="0019498C" w:rsidRPr="001B6C6F" w:rsidRDefault="00860281">
      <w:pPr>
        <w:pStyle w:val="Body"/>
        <w:rPr>
          <w:rFonts w:hint="eastAsia"/>
          <w:b/>
          <w:bCs/>
          <w:sz w:val="28"/>
          <w:szCs w:val="28"/>
          <w:u w:val="single"/>
        </w:rPr>
      </w:pPr>
      <w:r w:rsidRPr="001B6C6F">
        <w:rPr>
          <w:b/>
          <w:bCs/>
          <w:sz w:val="28"/>
          <w:szCs w:val="28"/>
          <w:u w:val="single"/>
        </w:rPr>
        <w:t>Our Objectives</w:t>
      </w:r>
    </w:p>
    <w:p w14:paraId="74E2BC9F" w14:textId="77777777" w:rsidR="0019498C" w:rsidRPr="001B6C6F" w:rsidRDefault="0019498C">
      <w:pPr>
        <w:pStyle w:val="Body"/>
        <w:rPr>
          <w:rFonts w:hint="eastAsia"/>
          <w:b/>
          <w:bCs/>
          <w:sz w:val="28"/>
          <w:szCs w:val="28"/>
        </w:rPr>
      </w:pPr>
    </w:p>
    <w:p w14:paraId="396B25F6" w14:textId="77777777" w:rsidR="0019498C" w:rsidRPr="001B6C6F" w:rsidRDefault="00860281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To help arrest the present deterioration</w:t>
      </w:r>
      <w:r w:rsidR="00B71B2D">
        <w:rPr>
          <w:sz w:val="28"/>
          <w:szCs w:val="28"/>
        </w:rPr>
        <w:t xml:space="preserve"> and</w:t>
      </w:r>
      <w:r w:rsidRPr="001B6C6F">
        <w:rPr>
          <w:sz w:val="28"/>
          <w:szCs w:val="28"/>
        </w:rPr>
        <w:t xml:space="preserve"> to protect and preserve our rights of way for future generations</w:t>
      </w:r>
    </w:p>
    <w:p w14:paraId="5E9C0E21" w14:textId="77777777" w:rsidR="0019498C" w:rsidRPr="001B6C6F" w:rsidRDefault="0019498C">
      <w:pPr>
        <w:pStyle w:val="Body"/>
        <w:rPr>
          <w:rFonts w:hint="eastAsia"/>
          <w:sz w:val="28"/>
          <w:szCs w:val="28"/>
        </w:rPr>
      </w:pPr>
    </w:p>
    <w:p w14:paraId="23D6F7EF" w14:textId="77777777" w:rsidR="0019498C" w:rsidRPr="001B6C6F" w:rsidRDefault="00860281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To promote sustainable use</w:t>
      </w:r>
      <w:r w:rsidR="00B71B2D">
        <w:rPr>
          <w:sz w:val="28"/>
          <w:szCs w:val="28"/>
        </w:rPr>
        <w:t xml:space="preserve"> and</w:t>
      </w:r>
      <w:r w:rsidR="00EB36F0">
        <w:rPr>
          <w:sz w:val="28"/>
          <w:szCs w:val="28"/>
        </w:rPr>
        <w:t xml:space="preserve"> </w:t>
      </w:r>
      <w:r w:rsidRPr="001B6C6F">
        <w:rPr>
          <w:sz w:val="28"/>
          <w:szCs w:val="28"/>
        </w:rPr>
        <w:t>to create an attractive environment for public use</w:t>
      </w:r>
    </w:p>
    <w:p w14:paraId="08F24D8A" w14:textId="77777777" w:rsidR="0019498C" w:rsidRPr="001B6C6F" w:rsidRDefault="0019498C">
      <w:pPr>
        <w:pStyle w:val="Body"/>
        <w:rPr>
          <w:rFonts w:hint="eastAsia"/>
          <w:sz w:val="28"/>
          <w:szCs w:val="28"/>
        </w:rPr>
      </w:pPr>
    </w:p>
    <w:p w14:paraId="52956612" w14:textId="13872D42" w:rsidR="0019498C" w:rsidRPr="001B6C6F" w:rsidRDefault="00B71B2D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To promote parish and c</w:t>
      </w:r>
      <w:r w:rsidR="00860281" w:rsidRPr="001B6C6F">
        <w:rPr>
          <w:sz w:val="28"/>
          <w:szCs w:val="28"/>
        </w:rPr>
        <w:t>ommunity links through the use of right</w:t>
      </w:r>
      <w:r w:rsidR="00EB36F0">
        <w:rPr>
          <w:sz w:val="28"/>
          <w:szCs w:val="28"/>
        </w:rPr>
        <w:t>s</w:t>
      </w:r>
      <w:r w:rsidR="00860281" w:rsidRPr="001B6C6F">
        <w:rPr>
          <w:sz w:val="28"/>
          <w:szCs w:val="28"/>
        </w:rPr>
        <w:t xml:space="preserve"> of way, to stimulate wider interest in the appreciation and benefits of our environment.</w:t>
      </w:r>
    </w:p>
    <w:p w14:paraId="4879B08F" w14:textId="77777777" w:rsidR="0019498C" w:rsidRPr="001B6C6F" w:rsidRDefault="0019498C">
      <w:pPr>
        <w:pStyle w:val="Body"/>
        <w:rPr>
          <w:rFonts w:hint="eastAsia"/>
          <w:sz w:val="28"/>
          <w:szCs w:val="28"/>
        </w:rPr>
      </w:pPr>
    </w:p>
    <w:p w14:paraId="7F7726A0" w14:textId="77777777" w:rsidR="0019498C" w:rsidRPr="001B6C6F" w:rsidRDefault="00860281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To</w:t>
      </w:r>
      <w:r w:rsidR="00B71B2D">
        <w:rPr>
          <w:sz w:val="28"/>
          <w:szCs w:val="28"/>
        </w:rPr>
        <w:t xml:space="preserve"> help</w:t>
      </w:r>
      <w:r w:rsidRPr="001B6C6F">
        <w:rPr>
          <w:sz w:val="28"/>
          <w:szCs w:val="28"/>
        </w:rPr>
        <w:t xml:space="preserve"> maintain and manage rights of way, keeping them clear and accessible to facilitate public use.</w:t>
      </w:r>
    </w:p>
    <w:p w14:paraId="1911CFAC" w14:textId="77777777" w:rsidR="0019498C" w:rsidRPr="001B6C6F" w:rsidRDefault="0019498C">
      <w:pPr>
        <w:pStyle w:val="Body"/>
        <w:rPr>
          <w:rFonts w:hint="eastAsia"/>
          <w:sz w:val="28"/>
          <w:szCs w:val="28"/>
        </w:rPr>
      </w:pPr>
    </w:p>
    <w:p w14:paraId="5B58C396" w14:textId="77777777" w:rsidR="0019498C" w:rsidRPr="001B6C6F" w:rsidRDefault="00860281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To support and work alongside local authorities and other relevant bodies in pursuit of our objectives</w:t>
      </w:r>
    </w:p>
    <w:p w14:paraId="775443FB" w14:textId="77777777" w:rsidR="0019498C" w:rsidRPr="001B6C6F" w:rsidRDefault="0019498C">
      <w:pPr>
        <w:pStyle w:val="Body"/>
        <w:rPr>
          <w:rFonts w:hint="eastAsia"/>
          <w:sz w:val="28"/>
          <w:szCs w:val="28"/>
        </w:rPr>
      </w:pPr>
    </w:p>
    <w:p w14:paraId="76C0E300" w14:textId="77777777" w:rsidR="0019498C" w:rsidRPr="001B6C6F" w:rsidRDefault="00860281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To help attract people to our area and encourage the app</w:t>
      </w:r>
      <w:r w:rsidR="00EB36F0">
        <w:rPr>
          <w:sz w:val="28"/>
          <w:szCs w:val="28"/>
        </w:rPr>
        <w:t xml:space="preserve">reciation of our rights of way </w:t>
      </w:r>
      <w:r w:rsidRPr="001B6C6F">
        <w:rPr>
          <w:sz w:val="28"/>
          <w:szCs w:val="28"/>
        </w:rPr>
        <w:t>to promote local amenities and grow the economy.</w:t>
      </w:r>
    </w:p>
    <w:p w14:paraId="60D169B7" w14:textId="77777777" w:rsidR="0019498C" w:rsidRPr="001B6C6F" w:rsidRDefault="0019498C">
      <w:pPr>
        <w:pStyle w:val="Body"/>
        <w:rPr>
          <w:rFonts w:hint="eastAsia"/>
          <w:sz w:val="28"/>
          <w:szCs w:val="28"/>
        </w:rPr>
      </w:pPr>
    </w:p>
    <w:p w14:paraId="5CD16EEA" w14:textId="77777777" w:rsidR="0019498C" w:rsidRPr="001B6C6F" w:rsidRDefault="00B71B2D">
      <w:pPr>
        <w:pStyle w:val="Body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Action </w:t>
      </w:r>
    </w:p>
    <w:p w14:paraId="6998F440" w14:textId="77777777" w:rsidR="0019498C" w:rsidRPr="001B6C6F" w:rsidRDefault="0019498C">
      <w:pPr>
        <w:pStyle w:val="Body"/>
        <w:rPr>
          <w:rFonts w:hint="eastAsia"/>
          <w:b/>
          <w:bCs/>
          <w:sz w:val="28"/>
          <w:szCs w:val="28"/>
        </w:rPr>
      </w:pPr>
    </w:p>
    <w:p w14:paraId="2BDF3503" w14:textId="77777777" w:rsidR="001B6C6F" w:rsidRDefault="00860281">
      <w:pPr>
        <w:pStyle w:val="Body"/>
        <w:rPr>
          <w:rFonts w:hint="eastAsia"/>
          <w:sz w:val="28"/>
          <w:szCs w:val="28"/>
        </w:rPr>
      </w:pPr>
      <w:r w:rsidRPr="001B6C6F">
        <w:rPr>
          <w:b/>
          <w:bCs/>
          <w:sz w:val="28"/>
          <w:szCs w:val="28"/>
        </w:rPr>
        <w:t xml:space="preserve">-  </w:t>
      </w:r>
      <w:r w:rsidRPr="001B6C6F">
        <w:rPr>
          <w:sz w:val="28"/>
          <w:szCs w:val="28"/>
        </w:rPr>
        <w:t>Stimulate the interest of relevant stakeholders and create contact with and between</w:t>
      </w:r>
    </w:p>
    <w:p w14:paraId="2D016DF0" w14:textId="77777777" w:rsidR="0019498C" w:rsidRPr="001B6C6F" w:rsidRDefault="001B6C6F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860281" w:rsidRPr="001B6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0281" w:rsidRPr="001B6C6F">
        <w:rPr>
          <w:sz w:val="28"/>
          <w:szCs w:val="28"/>
        </w:rPr>
        <w:t>them</w:t>
      </w:r>
    </w:p>
    <w:p w14:paraId="2AE34C5B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 xml:space="preserve">-  Welcome designated representatives from parish councils to our steering committee </w:t>
      </w:r>
    </w:p>
    <w:p w14:paraId="6CF5136D" w14:textId="77777777" w:rsidR="0019498C" w:rsidRPr="001B6C6F" w:rsidRDefault="00860281">
      <w:pPr>
        <w:pStyle w:val="Body"/>
        <w:numPr>
          <w:ilvl w:val="0"/>
          <w:numId w:val="4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Set up groups of path maintenance volunteers</w:t>
      </w:r>
    </w:p>
    <w:p w14:paraId="10F72AAC" w14:textId="77777777" w:rsidR="0019498C" w:rsidRPr="001B6C6F" w:rsidRDefault="00860281">
      <w:pPr>
        <w:pStyle w:val="Body"/>
        <w:numPr>
          <w:ilvl w:val="0"/>
          <w:numId w:val="4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Carry out a survey to assess condition of paths currently</w:t>
      </w:r>
    </w:p>
    <w:p w14:paraId="752CB583" w14:textId="77777777" w:rsidR="0019498C" w:rsidRPr="001B6C6F" w:rsidRDefault="00860281">
      <w:pPr>
        <w:pStyle w:val="Body"/>
        <w:numPr>
          <w:ilvl w:val="0"/>
          <w:numId w:val="4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lastRenderedPageBreak/>
        <w:t>Path maintenance volunteers to work with other groups to carry out works identified</w:t>
      </w:r>
    </w:p>
    <w:p w14:paraId="4F3C6929" w14:textId="77777777" w:rsidR="0019498C" w:rsidRPr="001B6C6F" w:rsidRDefault="00860281">
      <w:pPr>
        <w:pStyle w:val="Body"/>
        <w:numPr>
          <w:ilvl w:val="0"/>
          <w:numId w:val="4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Create leaflets and other promotional material to educate people about rights of way and to encourage their sustainable use.</w:t>
      </w:r>
    </w:p>
    <w:p w14:paraId="5B9B2C6D" w14:textId="77777777" w:rsidR="0019498C" w:rsidRPr="001B6C6F" w:rsidRDefault="00860281">
      <w:pPr>
        <w:pStyle w:val="Body"/>
        <w:numPr>
          <w:ilvl w:val="0"/>
          <w:numId w:val="4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Work across parishes to map out circular walks, or walks between two points</w:t>
      </w:r>
    </w:p>
    <w:p w14:paraId="6B0425F7" w14:textId="77777777" w:rsidR="0019498C" w:rsidRPr="001B6C6F" w:rsidRDefault="00860281">
      <w:pPr>
        <w:pStyle w:val="Body"/>
        <w:numPr>
          <w:ilvl w:val="0"/>
          <w:numId w:val="4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Promote these maps</w:t>
      </w:r>
    </w:p>
    <w:p w14:paraId="193162CE" w14:textId="77777777" w:rsidR="0019498C" w:rsidRPr="001B6C6F" w:rsidRDefault="00860281">
      <w:pPr>
        <w:pStyle w:val="Body"/>
        <w:numPr>
          <w:ilvl w:val="0"/>
          <w:numId w:val="4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Create guided walks</w:t>
      </w:r>
    </w:p>
    <w:p w14:paraId="16A825DF" w14:textId="77777777" w:rsidR="0019498C" w:rsidRPr="001B6C6F" w:rsidRDefault="00860281">
      <w:pPr>
        <w:pStyle w:val="Body"/>
        <w:numPr>
          <w:ilvl w:val="0"/>
          <w:numId w:val="4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Maintain a relationship with</w:t>
      </w:r>
      <w:r w:rsidR="00B71B2D">
        <w:rPr>
          <w:sz w:val="28"/>
          <w:szCs w:val="28"/>
        </w:rPr>
        <w:t xml:space="preserve"> Wiltshire Council</w:t>
      </w:r>
      <w:r w:rsidR="00B71B2D">
        <w:rPr>
          <w:rFonts w:hint="eastAsia"/>
          <w:sz w:val="28"/>
          <w:szCs w:val="28"/>
        </w:rPr>
        <w:t>’</w:t>
      </w:r>
      <w:r w:rsidR="00B71B2D">
        <w:rPr>
          <w:sz w:val="28"/>
          <w:szCs w:val="28"/>
        </w:rPr>
        <w:t>s Countryside A</w:t>
      </w:r>
      <w:r w:rsidRPr="001B6C6F">
        <w:rPr>
          <w:sz w:val="28"/>
          <w:szCs w:val="28"/>
        </w:rPr>
        <w:t>ccess officers.</w:t>
      </w:r>
    </w:p>
    <w:p w14:paraId="4BC195DB" w14:textId="77777777" w:rsidR="0019498C" w:rsidRPr="001B6C6F" w:rsidRDefault="00860281">
      <w:pPr>
        <w:pStyle w:val="Body"/>
        <w:numPr>
          <w:ilvl w:val="0"/>
          <w:numId w:val="4"/>
        </w:numPr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Act as the e</w:t>
      </w:r>
      <w:r w:rsidR="00B71B2D">
        <w:rPr>
          <w:sz w:val="28"/>
          <w:szCs w:val="28"/>
        </w:rPr>
        <w:t>yes and ears of Wiltshire C</w:t>
      </w:r>
      <w:r w:rsidRPr="001B6C6F">
        <w:rPr>
          <w:sz w:val="28"/>
          <w:szCs w:val="28"/>
        </w:rPr>
        <w:t>ouncil about rights of way in our area</w:t>
      </w:r>
    </w:p>
    <w:p w14:paraId="5C9ED516" w14:textId="77777777" w:rsidR="0019498C" w:rsidRDefault="00B71B2D">
      <w:pPr>
        <w:pStyle w:val="Body"/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Make contact with V</w:t>
      </w:r>
      <w:r w:rsidR="00860281" w:rsidRPr="001B6C6F">
        <w:rPr>
          <w:sz w:val="28"/>
          <w:szCs w:val="28"/>
        </w:rPr>
        <w:t>isit Wiltshire and other relevant bodies and promote the walks with them.</w:t>
      </w:r>
    </w:p>
    <w:p w14:paraId="5461A7B9" w14:textId="77777777" w:rsidR="00B71B2D" w:rsidRPr="001B6C6F" w:rsidRDefault="00B71B2D">
      <w:pPr>
        <w:pStyle w:val="Body"/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Develop annual and 3 year action plans to deliver our objectives</w:t>
      </w:r>
    </w:p>
    <w:p w14:paraId="416C5247" w14:textId="77777777" w:rsidR="0019498C" w:rsidRPr="001B6C6F" w:rsidRDefault="0019498C">
      <w:pPr>
        <w:pStyle w:val="Body"/>
        <w:rPr>
          <w:rFonts w:hint="eastAsia"/>
          <w:sz w:val="28"/>
          <w:szCs w:val="28"/>
        </w:rPr>
      </w:pPr>
    </w:p>
    <w:p w14:paraId="739D411C" w14:textId="77777777" w:rsidR="0019498C" w:rsidRPr="001B6C6F" w:rsidRDefault="00860281">
      <w:pPr>
        <w:pStyle w:val="Body"/>
        <w:rPr>
          <w:rFonts w:hint="eastAsia"/>
          <w:b/>
          <w:bCs/>
          <w:sz w:val="28"/>
          <w:szCs w:val="28"/>
          <w:u w:val="single"/>
        </w:rPr>
      </w:pPr>
      <w:r w:rsidRPr="001B6C6F">
        <w:rPr>
          <w:b/>
          <w:bCs/>
          <w:sz w:val="28"/>
          <w:szCs w:val="28"/>
          <w:u w:val="single"/>
        </w:rPr>
        <w:t>Our Area</w:t>
      </w:r>
    </w:p>
    <w:p w14:paraId="72D7CEC6" w14:textId="77777777" w:rsidR="001B6C6F" w:rsidRDefault="001B6C6F">
      <w:pPr>
        <w:pStyle w:val="Body"/>
        <w:rPr>
          <w:rFonts w:hint="eastAsia"/>
          <w:sz w:val="28"/>
          <w:szCs w:val="28"/>
        </w:rPr>
      </w:pPr>
    </w:p>
    <w:p w14:paraId="5C2468A8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This covers a triangle with Broad Hinton, Avebury and Calne at its three points.</w:t>
      </w:r>
    </w:p>
    <w:p w14:paraId="7BCFD011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Parishes involved at this stage would be:</w:t>
      </w:r>
    </w:p>
    <w:p w14:paraId="6E6E109D" w14:textId="77777777" w:rsidR="001B6C6F" w:rsidRDefault="001B6C6F">
      <w:pPr>
        <w:pStyle w:val="Body"/>
        <w:rPr>
          <w:rFonts w:hint="eastAsia"/>
          <w:sz w:val="28"/>
          <w:szCs w:val="28"/>
        </w:rPr>
      </w:pPr>
    </w:p>
    <w:p w14:paraId="0F803B5E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Avebury</w:t>
      </w:r>
    </w:p>
    <w:p w14:paraId="45724104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proofErr w:type="spellStart"/>
      <w:r w:rsidRPr="001B6C6F">
        <w:rPr>
          <w:sz w:val="28"/>
          <w:szCs w:val="28"/>
        </w:rPr>
        <w:t>Cherhill</w:t>
      </w:r>
      <w:proofErr w:type="spellEnd"/>
    </w:p>
    <w:p w14:paraId="4B351550" w14:textId="77777777" w:rsidR="0019498C" w:rsidRPr="001B6C6F" w:rsidRDefault="00B71B2D">
      <w:pPr>
        <w:pStyle w:val="Body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Hil</w:t>
      </w:r>
      <w:r w:rsidR="00860281" w:rsidRPr="001B6C6F">
        <w:rPr>
          <w:sz w:val="28"/>
          <w:szCs w:val="28"/>
        </w:rPr>
        <w:t>marton</w:t>
      </w:r>
      <w:proofErr w:type="spellEnd"/>
    </w:p>
    <w:p w14:paraId="4E7F7641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 xml:space="preserve">Berwick Bassett and Winterbourne Monkton </w:t>
      </w:r>
    </w:p>
    <w:p w14:paraId="0AE86D70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proofErr w:type="spellStart"/>
      <w:r w:rsidRPr="001B6C6F">
        <w:rPr>
          <w:sz w:val="28"/>
          <w:szCs w:val="28"/>
        </w:rPr>
        <w:t>Clyff</w:t>
      </w:r>
      <w:r w:rsidR="00B71B2D">
        <w:rPr>
          <w:sz w:val="28"/>
          <w:szCs w:val="28"/>
        </w:rPr>
        <w:t>e</w:t>
      </w:r>
      <w:proofErr w:type="spellEnd"/>
      <w:r w:rsidRPr="001B6C6F">
        <w:rPr>
          <w:sz w:val="28"/>
          <w:szCs w:val="28"/>
        </w:rPr>
        <w:t xml:space="preserve"> </w:t>
      </w:r>
      <w:proofErr w:type="spellStart"/>
      <w:r w:rsidRPr="001B6C6F">
        <w:rPr>
          <w:sz w:val="28"/>
          <w:szCs w:val="28"/>
        </w:rPr>
        <w:t>Pypard</w:t>
      </w:r>
      <w:proofErr w:type="spellEnd"/>
      <w:r w:rsidRPr="001B6C6F">
        <w:rPr>
          <w:sz w:val="28"/>
          <w:szCs w:val="28"/>
        </w:rPr>
        <w:t xml:space="preserve"> </w:t>
      </w:r>
    </w:p>
    <w:p w14:paraId="11BB22A7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Broad Hinton and Winterbourne Bassett</w:t>
      </w:r>
    </w:p>
    <w:p w14:paraId="532D26A6" w14:textId="77777777" w:rsidR="0019498C" w:rsidRPr="001B6C6F" w:rsidRDefault="00860281">
      <w:pPr>
        <w:pStyle w:val="Body"/>
        <w:rPr>
          <w:rFonts w:hint="eastAsia"/>
          <w:sz w:val="28"/>
          <w:szCs w:val="28"/>
        </w:rPr>
      </w:pPr>
      <w:r w:rsidRPr="001B6C6F">
        <w:rPr>
          <w:sz w:val="28"/>
          <w:szCs w:val="28"/>
        </w:rPr>
        <w:t>Calne Town Council</w:t>
      </w:r>
    </w:p>
    <w:sectPr w:rsidR="0019498C" w:rsidRPr="001B6C6F" w:rsidSect="0019498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F69F" w14:textId="77777777" w:rsidR="00D141AE" w:rsidRDefault="00D141AE" w:rsidP="0019498C">
      <w:r>
        <w:separator/>
      </w:r>
    </w:p>
  </w:endnote>
  <w:endnote w:type="continuationSeparator" w:id="0">
    <w:p w14:paraId="3CC9863E" w14:textId="77777777" w:rsidR="00D141AE" w:rsidRDefault="00D141AE" w:rsidP="0019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2D46" w14:textId="77777777" w:rsidR="0019498C" w:rsidRDefault="001949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D3C7" w14:textId="77777777" w:rsidR="00D141AE" w:rsidRDefault="00D141AE" w:rsidP="0019498C">
      <w:r>
        <w:separator/>
      </w:r>
    </w:p>
  </w:footnote>
  <w:footnote w:type="continuationSeparator" w:id="0">
    <w:p w14:paraId="566C09C8" w14:textId="77777777" w:rsidR="00D141AE" w:rsidRDefault="00D141AE" w:rsidP="0019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6C2B" w14:textId="77777777" w:rsidR="0019498C" w:rsidRDefault="001949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6B3B"/>
    <w:multiLevelType w:val="hybridMultilevel"/>
    <w:tmpl w:val="0630A552"/>
    <w:styleLink w:val="BulletBig"/>
    <w:lvl w:ilvl="0" w:tplc="E35E120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FF8A174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8CA93F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61AC665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DC6058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D56DAE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224CBC6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02239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B12E09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3FB36A15"/>
    <w:multiLevelType w:val="hybridMultilevel"/>
    <w:tmpl w:val="D1E61AC6"/>
    <w:styleLink w:val="Dash"/>
    <w:lvl w:ilvl="0" w:tplc="5FE44D5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05075E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17E663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B9C85E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E00B24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3EC86D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C924F8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A20A4B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AEA194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7AC22FA3"/>
    <w:multiLevelType w:val="hybridMultilevel"/>
    <w:tmpl w:val="0630A552"/>
    <w:numStyleLink w:val="BulletBig"/>
  </w:abstractNum>
  <w:abstractNum w:abstractNumId="3" w15:restartNumberingAfterBreak="0">
    <w:nsid w:val="7C9F31F6"/>
    <w:multiLevelType w:val="hybridMultilevel"/>
    <w:tmpl w:val="D1E61AC6"/>
    <w:numStyleLink w:val="Dash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98C"/>
    <w:rsid w:val="000B5D90"/>
    <w:rsid w:val="0019498C"/>
    <w:rsid w:val="001B6C6F"/>
    <w:rsid w:val="002F4BEB"/>
    <w:rsid w:val="00352245"/>
    <w:rsid w:val="004B1C42"/>
    <w:rsid w:val="005F2C3D"/>
    <w:rsid w:val="007E1A4B"/>
    <w:rsid w:val="007F4EAA"/>
    <w:rsid w:val="00860281"/>
    <w:rsid w:val="008D599B"/>
    <w:rsid w:val="00992C24"/>
    <w:rsid w:val="00B71B2D"/>
    <w:rsid w:val="00B8732B"/>
    <w:rsid w:val="00BE7C2B"/>
    <w:rsid w:val="00C60871"/>
    <w:rsid w:val="00C70F92"/>
    <w:rsid w:val="00CB2CE2"/>
    <w:rsid w:val="00D141AE"/>
    <w:rsid w:val="00DC7137"/>
    <w:rsid w:val="00EB36F0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ED19"/>
  <w15:docId w15:val="{5CED5490-4C9F-4B59-97F4-A0B959F3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49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498C"/>
    <w:rPr>
      <w:u w:val="single"/>
    </w:rPr>
  </w:style>
  <w:style w:type="paragraph" w:customStyle="1" w:styleId="Body">
    <w:name w:val="Body"/>
    <w:rsid w:val="0019498C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rsid w:val="0019498C"/>
    <w:pPr>
      <w:numPr>
        <w:numId w:val="1"/>
      </w:numPr>
    </w:pPr>
  </w:style>
  <w:style w:type="numbering" w:customStyle="1" w:styleId="Dash">
    <w:name w:val="Dash"/>
    <w:rsid w:val="0019498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Tim Lewis</cp:lastModifiedBy>
  <cp:revision>7</cp:revision>
  <dcterms:created xsi:type="dcterms:W3CDTF">2020-06-09T11:15:00Z</dcterms:created>
  <dcterms:modified xsi:type="dcterms:W3CDTF">2021-06-29T11:02:00Z</dcterms:modified>
</cp:coreProperties>
</file>